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69E5CB" w14:textId="77777777" w:rsidR="00740D64" w:rsidRDefault="00740D64" w:rsidP="00740D64">
      <w:pPr>
        <w:spacing w:after="40" w:line="240" w:lineRule="exact"/>
      </w:pPr>
    </w:p>
    <w:p w14:paraId="05A1A3FF" w14:textId="5AB33B6A" w:rsidR="00740D64" w:rsidRDefault="00740D64" w:rsidP="003C19A5">
      <w:pPr>
        <w:ind w:left="3680" w:right="3680"/>
        <w:jc w:val="center"/>
        <w:rPr>
          <w:sz w:val="2"/>
        </w:rPr>
      </w:pPr>
      <w:r>
        <w:rPr>
          <w:noProof/>
        </w:rPr>
        <w:drawing>
          <wp:inline distT="0" distB="0" distL="0" distR="0" wp14:anchorId="54F5FFF9" wp14:editId="2E42FB66">
            <wp:extent cx="1466215" cy="966470"/>
            <wp:effectExtent l="0" t="0" r="635"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6215" cy="966470"/>
                    </a:xfrm>
                    <a:prstGeom prst="rect">
                      <a:avLst/>
                    </a:prstGeom>
                    <a:noFill/>
                    <a:ln>
                      <a:noFill/>
                    </a:ln>
                  </pic:spPr>
                </pic:pic>
              </a:graphicData>
            </a:graphic>
          </wp:inline>
        </w:drawing>
      </w:r>
    </w:p>
    <w:p w14:paraId="251D1BDF" w14:textId="77777777" w:rsidR="00740D64" w:rsidRDefault="00740D64" w:rsidP="00740D64">
      <w:pPr>
        <w:spacing w:after="160" w:line="240" w:lineRule="exact"/>
      </w:pPr>
    </w:p>
    <w:tbl>
      <w:tblPr>
        <w:tblW w:w="0" w:type="auto"/>
        <w:jc w:val="center"/>
        <w:tblLayout w:type="fixed"/>
        <w:tblLook w:val="04A0" w:firstRow="1" w:lastRow="0" w:firstColumn="1" w:lastColumn="0" w:noHBand="0" w:noVBand="1"/>
      </w:tblPr>
      <w:tblGrid>
        <w:gridCol w:w="9620"/>
      </w:tblGrid>
      <w:tr w:rsidR="00740D64" w14:paraId="1988014D" w14:textId="77777777" w:rsidTr="003C19A5">
        <w:trPr>
          <w:jc w:val="center"/>
        </w:trPr>
        <w:tc>
          <w:tcPr>
            <w:tcW w:w="9620" w:type="dxa"/>
            <w:shd w:val="clear" w:color="auto" w:fill="33303D"/>
            <w:tcMar>
              <w:top w:w="40" w:type="dxa"/>
              <w:left w:w="0" w:type="dxa"/>
              <w:bottom w:w="0" w:type="dxa"/>
              <w:right w:w="0" w:type="dxa"/>
            </w:tcMar>
            <w:vAlign w:val="center"/>
          </w:tcPr>
          <w:p w14:paraId="68C2F042" w14:textId="2DD27B2F" w:rsidR="00740D64" w:rsidRDefault="00740D64" w:rsidP="00151A46">
            <w:pPr>
              <w:spacing w:before="0" w:after="0"/>
              <w:jc w:val="center"/>
              <w:rPr>
                <w:rFonts w:ascii="Trebuchet MS" w:eastAsia="Trebuchet MS" w:hAnsi="Trebuchet MS" w:cs="Trebuchet MS"/>
                <w:b/>
                <w:color w:val="FFFFFF"/>
                <w:sz w:val="28"/>
              </w:rPr>
            </w:pPr>
            <w:r>
              <w:rPr>
                <w:rFonts w:ascii="Trebuchet MS" w:eastAsia="Trebuchet MS" w:hAnsi="Trebuchet MS" w:cs="Trebuchet MS"/>
                <w:b/>
                <w:color w:val="FFFFFF"/>
                <w:sz w:val="28"/>
              </w:rPr>
              <w:t>CADRE DE REPONSE</w:t>
            </w:r>
          </w:p>
        </w:tc>
      </w:tr>
    </w:tbl>
    <w:p w14:paraId="11A69AFA" w14:textId="77777777" w:rsidR="00740D64" w:rsidRDefault="00740D64" w:rsidP="00740D64">
      <w:pPr>
        <w:spacing w:line="240" w:lineRule="exact"/>
      </w:pPr>
      <w:r>
        <w:t xml:space="preserve"> </w:t>
      </w:r>
    </w:p>
    <w:p w14:paraId="3F941E8B" w14:textId="77777777" w:rsidR="00740D64" w:rsidRDefault="00740D64" w:rsidP="00740D64">
      <w:pPr>
        <w:spacing w:line="240" w:lineRule="exact"/>
      </w:pPr>
    </w:p>
    <w:p w14:paraId="30649D67" w14:textId="7ECC7E8E" w:rsidR="00740D64" w:rsidRDefault="00740D64" w:rsidP="00740D64">
      <w:pPr>
        <w:spacing w:before="40"/>
        <w:ind w:left="20" w:right="20"/>
        <w:jc w:val="center"/>
        <w:rPr>
          <w:rFonts w:ascii="Trebuchet MS" w:eastAsia="Trebuchet MS" w:hAnsi="Trebuchet MS" w:cs="Trebuchet MS"/>
          <w:b/>
          <w:color w:val="000000"/>
          <w:sz w:val="28"/>
        </w:rPr>
      </w:pPr>
    </w:p>
    <w:p w14:paraId="6832104D" w14:textId="77777777" w:rsidR="00740D64" w:rsidRDefault="00740D64" w:rsidP="00740D64">
      <w:pPr>
        <w:spacing w:line="240" w:lineRule="exact"/>
      </w:pPr>
    </w:p>
    <w:p w14:paraId="63A83755" w14:textId="77777777" w:rsidR="00740D64" w:rsidRDefault="00740D64" w:rsidP="00740D64">
      <w:pPr>
        <w:spacing w:line="240" w:lineRule="exact"/>
      </w:pPr>
    </w:p>
    <w:p w14:paraId="475FB529" w14:textId="77777777" w:rsidR="00740D64" w:rsidRDefault="00740D64" w:rsidP="00740D64">
      <w:pPr>
        <w:spacing w:line="240" w:lineRule="exact"/>
      </w:pPr>
    </w:p>
    <w:p w14:paraId="3DB5B458" w14:textId="77777777" w:rsidR="00740D64" w:rsidRDefault="00740D64" w:rsidP="00740D64">
      <w:pPr>
        <w:spacing w:line="240" w:lineRule="exact"/>
      </w:pPr>
    </w:p>
    <w:p w14:paraId="7ED4749F" w14:textId="77777777" w:rsidR="00740D64" w:rsidRDefault="00740D64" w:rsidP="00740D64">
      <w:pPr>
        <w:spacing w:after="180" w:line="240" w:lineRule="exact"/>
      </w:pPr>
    </w:p>
    <w:tbl>
      <w:tblPr>
        <w:tblW w:w="0" w:type="auto"/>
        <w:jc w:val="center"/>
        <w:tblLayout w:type="fixed"/>
        <w:tblLook w:val="04A0" w:firstRow="1" w:lastRow="0" w:firstColumn="1" w:lastColumn="0" w:noHBand="0" w:noVBand="1"/>
      </w:tblPr>
      <w:tblGrid>
        <w:gridCol w:w="1260"/>
        <w:gridCol w:w="7100"/>
        <w:gridCol w:w="1260"/>
      </w:tblGrid>
      <w:tr w:rsidR="00740D64" w14:paraId="76C33629" w14:textId="77777777" w:rsidTr="003C19A5">
        <w:trPr>
          <w:trHeight w:val="954"/>
          <w:jc w:val="center"/>
        </w:trPr>
        <w:tc>
          <w:tcPr>
            <w:tcW w:w="1260" w:type="dxa"/>
            <w:tcMar>
              <w:top w:w="0" w:type="dxa"/>
              <w:left w:w="0" w:type="dxa"/>
              <w:bottom w:w="0" w:type="dxa"/>
              <w:right w:w="0" w:type="dxa"/>
            </w:tcMar>
          </w:tcPr>
          <w:p w14:paraId="378B041A" w14:textId="77777777" w:rsidR="00740D64" w:rsidRDefault="00740D64" w:rsidP="0070530A">
            <w:pPr>
              <w:rPr>
                <w:sz w:val="2"/>
              </w:rPr>
            </w:pPr>
          </w:p>
        </w:tc>
        <w:tc>
          <w:tcPr>
            <w:tcW w:w="7100" w:type="dxa"/>
            <w:tcBorders>
              <w:top w:val="single" w:sz="4" w:space="0" w:color="000000"/>
              <w:bottom w:val="single" w:sz="4" w:space="0" w:color="000000"/>
            </w:tcBorders>
            <w:tcMar>
              <w:top w:w="400" w:type="dxa"/>
              <w:left w:w="0" w:type="dxa"/>
              <w:bottom w:w="400" w:type="dxa"/>
              <w:right w:w="0" w:type="dxa"/>
            </w:tcMar>
            <w:vAlign w:val="center"/>
          </w:tcPr>
          <w:p w14:paraId="52A76744" w14:textId="77777777" w:rsidR="00740D64" w:rsidRDefault="003C19A5" w:rsidP="00151A46">
            <w:pPr>
              <w:spacing w:before="0" w:after="0" w:line="325" w:lineRule="exact"/>
              <w:jc w:val="center"/>
              <w:rPr>
                <w:rFonts w:ascii="Trebuchet MS" w:eastAsia="Trebuchet MS" w:hAnsi="Trebuchet MS" w:cs="Trebuchet MS"/>
                <w:b/>
                <w:color w:val="000000"/>
                <w:sz w:val="28"/>
              </w:rPr>
            </w:pPr>
            <w:r w:rsidRPr="003C19A5">
              <w:rPr>
                <w:rFonts w:ascii="Trebuchet MS" w:eastAsia="Trebuchet MS" w:hAnsi="Trebuchet MS" w:cs="Trebuchet MS"/>
                <w:b/>
                <w:color w:val="000000"/>
                <w:sz w:val="28"/>
              </w:rPr>
              <w:t>Fourniture de modèles de recherche et prestations de contrôles sanitaires d'animaleries</w:t>
            </w:r>
          </w:p>
          <w:p w14:paraId="3490DA7F" w14:textId="77777777" w:rsidR="00927DE1" w:rsidRDefault="00927DE1" w:rsidP="00151A46">
            <w:pPr>
              <w:spacing w:before="0" w:after="0" w:line="325" w:lineRule="exact"/>
              <w:jc w:val="center"/>
              <w:rPr>
                <w:rFonts w:ascii="Trebuchet MS" w:eastAsia="Trebuchet MS" w:hAnsi="Trebuchet MS" w:cs="Trebuchet MS"/>
                <w:b/>
                <w:color w:val="000000"/>
                <w:sz w:val="28"/>
              </w:rPr>
            </w:pPr>
          </w:p>
          <w:p w14:paraId="6B293B86" w14:textId="6019AFE9" w:rsidR="00927DE1" w:rsidRDefault="00927DE1" w:rsidP="00151A46">
            <w:pPr>
              <w:spacing w:before="0" w:after="0"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Lot 2 « </w:t>
            </w:r>
            <w:r w:rsidRPr="00927DE1">
              <w:rPr>
                <w:rFonts w:ascii="Trebuchet MS" w:eastAsia="Trebuchet MS" w:hAnsi="Trebuchet MS" w:cs="Trebuchet MS"/>
                <w:b/>
                <w:color w:val="000000"/>
                <w:sz w:val="28"/>
              </w:rPr>
              <w:t>Contrôles sanitaires des animaleries</w:t>
            </w:r>
            <w:r>
              <w:rPr>
                <w:rFonts w:ascii="Trebuchet MS" w:eastAsia="Trebuchet MS" w:hAnsi="Trebuchet MS" w:cs="Trebuchet MS"/>
                <w:b/>
                <w:color w:val="000000"/>
                <w:sz w:val="28"/>
              </w:rPr>
              <w:t> »</w:t>
            </w:r>
          </w:p>
        </w:tc>
        <w:tc>
          <w:tcPr>
            <w:tcW w:w="1260" w:type="dxa"/>
            <w:tcMar>
              <w:top w:w="0" w:type="dxa"/>
              <w:left w:w="0" w:type="dxa"/>
              <w:bottom w:w="0" w:type="dxa"/>
              <w:right w:w="0" w:type="dxa"/>
            </w:tcMar>
          </w:tcPr>
          <w:p w14:paraId="27DD7AF8" w14:textId="77777777" w:rsidR="00740D64" w:rsidRDefault="00740D64" w:rsidP="0070530A">
            <w:pPr>
              <w:rPr>
                <w:sz w:val="2"/>
              </w:rPr>
            </w:pPr>
          </w:p>
        </w:tc>
      </w:tr>
      <w:tr w:rsidR="00740D64" w14:paraId="6F561708" w14:textId="77777777" w:rsidTr="003C19A5">
        <w:trPr>
          <w:trHeight w:val="352"/>
          <w:jc w:val="center"/>
        </w:trPr>
        <w:tc>
          <w:tcPr>
            <w:tcW w:w="9620" w:type="dxa"/>
            <w:gridSpan w:val="3"/>
            <w:vMerge w:val="restart"/>
            <w:tcMar>
              <w:top w:w="0" w:type="dxa"/>
              <w:left w:w="0" w:type="dxa"/>
              <w:bottom w:w="0" w:type="dxa"/>
              <w:right w:w="0" w:type="dxa"/>
            </w:tcMar>
            <w:vAlign w:val="center"/>
          </w:tcPr>
          <w:p w14:paraId="17148573" w14:textId="77777777" w:rsidR="00740D64" w:rsidRDefault="00740D64" w:rsidP="0070530A">
            <w:pPr>
              <w:jc w:val="center"/>
              <w:rPr>
                <w:rFonts w:ascii="Trebuchet MS" w:eastAsia="Trebuchet MS" w:hAnsi="Trebuchet MS" w:cs="Trebuchet MS"/>
                <w:color w:val="000000"/>
              </w:rPr>
            </w:pPr>
          </w:p>
          <w:p w14:paraId="1C15E2DD" w14:textId="4D933B98" w:rsidR="00740D64" w:rsidRDefault="001D305B" w:rsidP="001D305B">
            <w:pPr>
              <w:shd w:val="clear" w:color="auto" w:fill="E0DFE6"/>
              <w:spacing w:after="0"/>
              <w:ind w:left="1259" w:right="1140"/>
              <w:rPr>
                <w:rFonts w:ascii="Trebuchet MS" w:eastAsia="Trebuchet MS" w:hAnsi="Trebuchet MS" w:cs="Trebuchet MS"/>
                <w:color w:val="000000"/>
              </w:rPr>
            </w:pPr>
            <w:r>
              <w:rPr>
                <w:rFonts w:ascii="Trebuchet MS" w:eastAsia="Trebuchet MS" w:hAnsi="Trebuchet MS" w:cs="Trebuchet MS"/>
                <w:color w:val="000000"/>
              </w:rPr>
              <w:t>Les candidats sont invités à compléter le présent document :</w:t>
            </w:r>
          </w:p>
          <w:p w14:paraId="246221F8" w14:textId="3BD498AD" w:rsidR="001D305B" w:rsidRPr="001D305B" w:rsidRDefault="001D305B" w:rsidP="001D305B">
            <w:pPr>
              <w:pStyle w:val="Paragraphedeliste"/>
              <w:numPr>
                <w:ilvl w:val="0"/>
                <w:numId w:val="4"/>
              </w:numPr>
              <w:shd w:val="clear" w:color="auto" w:fill="E0DFE6"/>
              <w:spacing w:before="0"/>
              <w:ind w:right="1140"/>
              <w:rPr>
                <w:rFonts w:ascii="Trebuchet MS" w:eastAsia="Trebuchet MS" w:hAnsi="Trebuchet MS" w:cs="Trebuchet MS"/>
                <w:color w:val="000000"/>
              </w:rPr>
            </w:pPr>
            <w:r w:rsidRPr="001D305B">
              <w:rPr>
                <w:rFonts w:ascii="Trebuchet MS" w:eastAsia="Trebuchet MS" w:hAnsi="Trebuchet MS" w:cs="Trebuchet MS"/>
                <w:color w:val="000000"/>
              </w:rPr>
              <w:t>Les parties 1 et 2 serviront à l’établissement de l’acte d’engagement auprès de l’attributaire pressenti du marché</w:t>
            </w:r>
          </w:p>
          <w:p w14:paraId="7D8F369C" w14:textId="3BE16876" w:rsidR="001D305B" w:rsidRPr="001D305B" w:rsidRDefault="001D305B" w:rsidP="001D305B">
            <w:pPr>
              <w:pStyle w:val="Paragraphedeliste"/>
              <w:numPr>
                <w:ilvl w:val="0"/>
                <w:numId w:val="4"/>
              </w:numPr>
              <w:shd w:val="clear" w:color="auto" w:fill="E0DFE6"/>
              <w:ind w:right="1140"/>
              <w:rPr>
                <w:rFonts w:ascii="Trebuchet MS" w:eastAsia="Trebuchet MS" w:hAnsi="Trebuchet MS" w:cs="Trebuchet MS"/>
                <w:color w:val="000000"/>
              </w:rPr>
            </w:pPr>
            <w:r w:rsidRPr="001D305B">
              <w:rPr>
                <w:rFonts w:ascii="Trebuchet MS" w:eastAsia="Trebuchet MS" w:hAnsi="Trebuchet MS" w:cs="Trebuchet MS"/>
                <w:color w:val="000000"/>
              </w:rPr>
              <w:t>La partie 3 sera contractualisée en tant que mémoire technique en cas d’obtention du marché.</w:t>
            </w:r>
          </w:p>
          <w:p w14:paraId="3A01BA55" w14:textId="76FC8FC6" w:rsidR="00740D64" w:rsidRDefault="00740D64" w:rsidP="0070530A">
            <w:pPr>
              <w:jc w:val="center"/>
              <w:rPr>
                <w:rFonts w:ascii="Trebuchet MS" w:eastAsia="Trebuchet MS" w:hAnsi="Trebuchet MS" w:cs="Trebuchet MS"/>
                <w:color w:val="000000"/>
              </w:rPr>
            </w:pPr>
          </w:p>
        </w:tc>
      </w:tr>
      <w:tr w:rsidR="00740D64" w14:paraId="2CE8BF4C" w14:textId="77777777" w:rsidTr="003C19A5">
        <w:trPr>
          <w:trHeight w:val="470"/>
          <w:jc w:val="center"/>
        </w:trPr>
        <w:tc>
          <w:tcPr>
            <w:tcW w:w="9620" w:type="dxa"/>
            <w:gridSpan w:val="3"/>
            <w:vMerge/>
            <w:tcMar>
              <w:top w:w="0" w:type="dxa"/>
              <w:left w:w="0" w:type="dxa"/>
              <w:bottom w:w="0" w:type="dxa"/>
              <w:right w:w="0" w:type="dxa"/>
            </w:tcMar>
          </w:tcPr>
          <w:p w14:paraId="54BE8B09" w14:textId="77777777" w:rsidR="00740D64" w:rsidRDefault="00740D64" w:rsidP="0070530A"/>
        </w:tc>
      </w:tr>
    </w:tbl>
    <w:p w14:paraId="256B90E9" w14:textId="2AA2FFF4" w:rsidR="0036195B" w:rsidRDefault="0036195B" w:rsidP="00740D64">
      <w:pPr>
        <w:spacing w:line="240" w:lineRule="exact"/>
      </w:pPr>
    </w:p>
    <w:p w14:paraId="4A420E27" w14:textId="77777777" w:rsidR="0036195B" w:rsidRDefault="0036195B" w:rsidP="003C19A5">
      <w:pPr>
        <w:spacing w:line="240" w:lineRule="exact"/>
        <w:jc w:val="center"/>
      </w:pPr>
    </w:p>
    <w:p w14:paraId="6A0DEC5E" w14:textId="0E6E118A" w:rsidR="00740D64" w:rsidRDefault="00740D64" w:rsidP="003C19A5">
      <w:pPr>
        <w:spacing w:before="80" w:after="20"/>
        <w:ind w:left="1800" w:right="1700"/>
        <w:jc w:val="center"/>
        <w:rPr>
          <w:rFonts w:ascii="Trebuchet MS" w:eastAsia="Trebuchet MS" w:hAnsi="Trebuchet MS" w:cs="Trebuchet MS"/>
          <w:color w:val="000000"/>
        </w:rPr>
      </w:pPr>
      <w:r>
        <w:rPr>
          <w:rFonts w:ascii="Trebuchet MS" w:eastAsia="Trebuchet MS" w:hAnsi="Trebuchet MS" w:cs="Trebuchet MS"/>
          <w:color w:val="000000"/>
        </w:rPr>
        <w:t xml:space="preserve">N° de consultation : </w:t>
      </w:r>
      <w:r w:rsidR="003C19A5" w:rsidRPr="003C19A5">
        <w:rPr>
          <w:rFonts w:ascii="Trebuchet MS" w:eastAsia="Trebuchet MS" w:hAnsi="Trebuchet MS" w:cs="Trebuchet MS"/>
          <w:color w:val="000000"/>
        </w:rPr>
        <w:t>25FSA018</w:t>
      </w:r>
    </w:p>
    <w:p w14:paraId="527FB7D0" w14:textId="77777777" w:rsidR="00740D64" w:rsidRPr="002D118C" w:rsidRDefault="00740D64" w:rsidP="003C19A5">
      <w:pPr>
        <w:spacing w:line="240" w:lineRule="exact"/>
        <w:jc w:val="center"/>
        <w:rPr>
          <w:rFonts w:ascii="Trebuchet MS" w:eastAsia="Trebuchet MS" w:hAnsi="Trebuchet MS" w:cs="Trebuchet MS"/>
          <w:color w:val="FF0000"/>
          <w:u w:val="single"/>
        </w:rPr>
      </w:pPr>
    </w:p>
    <w:p w14:paraId="19B9485C" w14:textId="77777777" w:rsidR="00740D64" w:rsidRDefault="00740D64" w:rsidP="003C19A5">
      <w:pPr>
        <w:spacing w:line="240" w:lineRule="exact"/>
        <w:jc w:val="center"/>
      </w:pPr>
    </w:p>
    <w:p w14:paraId="7419C291" w14:textId="712CED31" w:rsidR="00740D64" w:rsidRPr="00A60B78" w:rsidRDefault="00740D64" w:rsidP="003C19A5">
      <w:pPr>
        <w:spacing w:before="0" w:after="0" w:line="279" w:lineRule="exact"/>
        <w:ind w:left="20" w:right="20"/>
        <w:jc w:val="center"/>
        <w:rPr>
          <w:rFonts w:eastAsia="Trebuchet MS" w:cs="Arial"/>
          <w:color w:val="000000"/>
        </w:rPr>
      </w:pPr>
      <w:r w:rsidRPr="00A60B78">
        <w:rPr>
          <w:rFonts w:eastAsia="Trebuchet MS" w:cs="Arial"/>
          <w:b/>
          <w:color w:val="000000"/>
        </w:rPr>
        <w:t>Université Grenoble Alpes</w:t>
      </w:r>
    </w:p>
    <w:p w14:paraId="1B4A2A04" w14:textId="77777777" w:rsidR="00740D64" w:rsidRPr="00A60B78" w:rsidRDefault="00740D64" w:rsidP="003C19A5">
      <w:pPr>
        <w:spacing w:before="0" w:after="0" w:line="279" w:lineRule="exact"/>
        <w:ind w:left="20" w:right="20"/>
        <w:jc w:val="center"/>
        <w:rPr>
          <w:rFonts w:eastAsia="Trebuchet MS" w:cs="Arial"/>
          <w:color w:val="000000"/>
        </w:rPr>
      </w:pPr>
      <w:r w:rsidRPr="00A60B78">
        <w:rPr>
          <w:rFonts w:eastAsia="Trebuchet MS" w:cs="Arial"/>
          <w:color w:val="000000"/>
        </w:rPr>
        <w:t>1180 Avenue Centrale</w:t>
      </w:r>
    </w:p>
    <w:p w14:paraId="073AA051" w14:textId="77777777" w:rsidR="00740D64" w:rsidRPr="00A60B78" w:rsidRDefault="00740D64" w:rsidP="003C19A5">
      <w:pPr>
        <w:spacing w:before="0" w:after="0" w:line="279" w:lineRule="exact"/>
        <w:ind w:left="20" w:right="20"/>
        <w:jc w:val="center"/>
        <w:rPr>
          <w:rFonts w:eastAsia="Trebuchet MS" w:cs="Arial"/>
          <w:color w:val="000000"/>
        </w:rPr>
      </w:pPr>
      <w:r w:rsidRPr="00A60B78">
        <w:rPr>
          <w:rFonts w:eastAsia="Trebuchet MS" w:cs="Arial"/>
          <w:color w:val="000000"/>
        </w:rPr>
        <w:t>CS 40700</w:t>
      </w:r>
    </w:p>
    <w:p w14:paraId="597B913C" w14:textId="68AE1F56" w:rsidR="00821542" w:rsidRDefault="00740D64" w:rsidP="003C19A5">
      <w:pPr>
        <w:spacing w:before="0" w:after="0"/>
        <w:jc w:val="center"/>
        <w:rPr>
          <w:rFonts w:eastAsia="Trebuchet MS" w:cs="Arial"/>
          <w:color w:val="000000"/>
        </w:rPr>
      </w:pPr>
      <w:r w:rsidRPr="00A60B78">
        <w:rPr>
          <w:rFonts w:eastAsia="Trebuchet MS" w:cs="Arial"/>
          <w:color w:val="000000"/>
        </w:rPr>
        <w:t>38400 Saint Martin d'Hères</w:t>
      </w:r>
    </w:p>
    <w:p w14:paraId="7AF5125C" w14:textId="26CE57BF" w:rsidR="003C19A5" w:rsidRDefault="003C19A5" w:rsidP="003C19A5">
      <w:pPr>
        <w:spacing w:before="0" w:after="0"/>
        <w:jc w:val="center"/>
        <w:rPr>
          <w:rFonts w:eastAsia="Trebuchet MS" w:cs="Arial"/>
          <w:color w:val="000000"/>
        </w:rPr>
      </w:pPr>
    </w:p>
    <w:p w14:paraId="55090BD5" w14:textId="5717D53A" w:rsidR="003C19A5" w:rsidRDefault="003C19A5" w:rsidP="003C19A5">
      <w:pPr>
        <w:spacing w:before="0" w:after="0"/>
        <w:jc w:val="center"/>
        <w:rPr>
          <w:rFonts w:eastAsia="Trebuchet MS" w:cs="Arial"/>
          <w:color w:val="000000"/>
        </w:rPr>
      </w:pPr>
    </w:p>
    <w:p w14:paraId="485BECA9" w14:textId="77777777" w:rsidR="003C19A5" w:rsidRDefault="003C19A5" w:rsidP="003C19A5">
      <w:pPr>
        <w:spacing w:before="0" w:after="0"/>
        <w:jc w:val="center"/>
        <w:rPr>
          <w:rFonts w:eastAsia="Trebuchet MS" w:cs="Arial"/>
          <w:color w:val="000000"/>
        </w:rPr>
      </w:pPr>
    </w:p>
    <w:p w14:paraId="6425CB98" w14:textId="19007D0F" w:rsidR="003C19A5" w:rsidRDefault="003C19A5" w:rsidP="00920859">
      <w:pPr>
        <w:spacing w:before="0" w:after="0"/>
        <w:jc w:val="center"/>
        <w:rPr>
          <w:rFonts w:eastAsia="Trebuchet MS" w:cs="Arial"/>
          <w:color w:val="000000"/>
        </w:rPr>
      </w:pPr>
      <w:bookmarkStart w:id="0" w:name="_GoBack"/>
      <w:bookmarkEnd w:id="0"/>
    </w:p>
    <w:p w14:paraId="42CA5F12" w14:textId="77777777" w:rsidR="003C19A5" w:rsidRPr="007B7BAA" w:rsidRDefault="003C19A5" w:rsidP="00920859">
      <w:pPr>
        <w:spacing w:before="0" w:after="0"/>
        <w:jc w:val="center"/>
        <w:rPr>
          <w:rFonts w:eastAsia="Trebuchet MS" w:cs="Arial"/>
          <w:color w:val="000000"/>
        </w:rPr>
      </w:pPr>
    </w:p>
    <w:p w14:paraId="1EE8C22F" w14:textId="626E449D" w:rsidR="00740D64" w:rsidRDefault="00740D64" w:rsidP="00740D64">
      <w:pPr>
        <w:jc w:val="center"/>
      </w:pPr>
    </w:p>
    <w:p w14:paraId="29B7EF00" w14:textId="77777777" w:rsidR="00740D64" w:rsidRDefault="00740D64" w:rsidP="00740D64">
      <w:pPr>
        <w:jc w:val="center"/>
        <w:sectPr w:rsidR="00740D64" w:rsidSect="007F527B">
          <w:footerReference w:type="default" r:id="rId9"/>
          <w:pgSz w:w="11906" w:h="16838"/>
          <w:pgMar w:top="720" w:right="720" w:bottom="720" w:left="720" w:header="708" w:footer="708" w:gutter="0"/>
          <w:cols w:space="708"/>
          <w:titlePg/>
          <w:docGrid w:linePitch="360"/>
        </w:sectPr>
      </w:pPr>
    </w:p>
    <w:p w14:paraId="1B496530" w14:textId="468FDF12" w:rsidR="00740D64" w:rsidRPr="00297DA2" w:rsidRDefault="00615DD2" w:rsidP="00297DA2">
      <w:pPr>
        <w:pStyle w:val="Titre1"/>
      </w:pPr>
      <w:r w:rsidRPr="002646F1">
        <w:lastRenderedPageBreak/>
        <w:t xml:space="preserve">I - </w:t>
      </w:r>
      <w:r w:rsidR="00740D64" w:rsidRPr="002646F1">
        <w:t>PARTIE ADMINISTRATIVE</w:t>
      </w:r>
    </w:p>
    <w:p w14:paraId="5F438C69" w14:textId="0C4F709B" w:rsidR="0006156B" w:rsidRDefault="00907A6A" w:rsidP="00FE67C2">
      <w:pPr>
        <w:pStyle w:val="Titre3"/>
        <w:spacing w:before="240"/>
      </w:pPr>
      <w:sdt>
        <w:sdtPr>
          <w:id w:val="-862898407"/>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FE67C2">
        <w:t xml:space="preserve"> </w:t>
      </w:r>
      <w:r w:rsidR="0006156B">
        <w:t>Candidature unique (sans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740D64" w:rsidRPr="002646F1" w14:paraId="179016A3" w14:textId="77777777" w:rsidTr="001A0873">
        <w:tc>
          <w:tcPr>
            <w:tcW w:w="10456" w:type="dxa"/>
            <w:shd w:val="clear" w:color="auto" w:fill="E0DFE6"/>
          </w:tcPr>
          <w:p w14:paraId="05DA021F" w14:textId="77729741" w:rsidR="00740D64" w:rsidRPr="002646F1" w:rsidRDefault="00740D64" w:rsidP="0006156B">
            <w:pPr>
              <w:spacing w:before="0" w:after="0"/>
              <w:jc w:val="center"/>
              <w:rPr>
                <w:rFonts w:cs="Arial"/>
              </w:rPr>
            </w:pPr>
            <w:r w:rsidRPr="002646F1">
              <w:rPr>
                <w:rFonts w:cs="Arial"/>
              </w:rPr>
              <w:t>Nom du candidat unique</w:t>
            </w:r>
          </w:p>
        </w:tc>
      </w:tr>
      <w:tr w:rsidR="00740D64" w:rsidRPr="002646F1" w14:paraId="46194E95" w14:textId="77777777" w:rsidTr="00615DD2">
        <w:trPr>
          <w:trHeight w:val="156"/>
        </w:trPr>
        <w:tc>
          <w:tcPr>
            <w:tcW w:w="10456" w:type="dxa"/>
            <w:vAlign w:val="center"/>
          </w:tcPr>
          <w:p w14:paraId="0DC1279C" w14:textId="77777777" w:rsidR="00740D64" w:rsidRPr="002646F1" w:rsidRDefault="00740D64" w:rsidP="00615DD2">
            <w:pPr>
              <w:spacing w:before="240" w:after="240"/>
              <w:jc w:val="center"/>
              <w:rPr>
                <w:rFonts w:cs="Arial"/>
                <w:b/>
              </w:rPr>
            </w:pPr>
          </w:p>
        </w:tc>
      </w:tr>
    </w:tbl>
    <w:p w14:paraId="2E499BB9" w14:textId="4464352C" w:rsidR="001A0873" w:rsidRPr="002646F1" w:rsidRDefault="001A0873" w:rsidP="001729F6">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7D2A183E" w14:textId="77777777" w:rsidTr="001A0873">
        <w:tc>
          <w:tcPr>
            <w:tcW w:w="10456" w:type="dxa"/>
            <w:shd w:val="clear" w:color="auto" w:fill="E0DFE6"/>
          </w:tcPr>
          <w:p w14:paraId="252E52C5" w14:textId="07722B61" w:rsidR="001A0873" w:rsidRPr="002646F1" w:rsidRDefault="001A0873" w:rsidP="00920859">
            <w:pPr>
              <w:spacing w:before="0" w:after="0"/>
              <w:jc w:val="center"/>
              <w:rPr>
                <w:rFonts w:cs="Arial"/>
              </w:rPr>
            </w:pPr>
            <w:r w:rsidRPr="002646F1">
              <w:rPr>
                <w:rFonts w:cs="Arial"/>
              </w:rPr>
              <w:t>Adresse complète</w:t>
            </w:r>
          </w:p>
        </w:tc>
      </w:tr>
      <w:tr w:rsidR="001A0873" w:rsidRPr="002646F1" w14:paraId="041C1EA6" w14:textId="77777777" w:rsidTr="001A0873">
        <w:trPr>
          <w:trHeight w:val="650"/>
        </w:trPr>
        <w:tc>
          <w:tcPr>
            <w:tcW w:w="10456" w:type="dxa"/>
            <w:vAlign w:val="center"/>
          </w:tcPr>
          <w:p w14:paraId="52F10A11" w14:textId="2AC8CDAA" w:rsidR="00314B0E" w:rsidRPr="002646F1" w:rsidRDefault="00314B0E" w:rsidP="00314B0E">
            <w:pPr>
              <w:jc w:val="center"/>
              <w:rPr>
                <w:rFonts w:cs="Arial"/>
              </w:rPr>
            </w:pPr>
          </w:p>
        </w:tc>
      </w:tr>
    </w:tbl>
    <w:p w14:paraId="6BF9CB75" w14:textId="77777777" w:rsidR="00615DD2" w:rsidRPr="002646F1" w:rsidRDefault="00615DD2"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1A0873" w:rsidRPr="002646F1" w14:paraId="208D3E75" w14:textId="77777777" w:rsidTr="001A0873">
        <w:trPr>
          <w:trHeight w:val="415"/>
        </w:trPr>
        <w:tc>
          <w:tcPr>
            <w:tcW w:w="5228" w:type="dxa"/>
            <w:shd w:val="clear" w:color="auto" w:fill="E0DFE6"/>
            <w:vAlign w:val="center"/>
          </w:tcPr>
          <w:p w14:paraId="0A9D3712" w14:textId="4C065D25" w:rsidR="001A0873" w:rsidRPr="002646F1" w:rsidRDefault="001A0873" w:rsidP="00920859">
            <w:pPr>
              <w:spacing w:before="0" w:after="0"/>
              <w:jc w:val="center"/>
              <w:rPr>
                <w:rFonts w:cs="Arial"/>
              </w:rPr>
            </w:pPr>
            <w:r w:rsidRPr="002646F1">
              <w:rPr>
                <w:rFonts w:cs="Arial"/>
              </w:rPr>
              <w:t>Numéro de téléphone</w:t>
            </w:r>
          </w:p>
        </w:tc>
        <w:tc>
          <w:tcPr>
            <w:tcW w:w="5228" w:type="dxa"/>
            <w:shd w:val="clear" w:color="auto" w:fill="E0DFE6"/>
            <w:vAlign w:val="center"/>
          </w:tcPr>
          <w:p w14:paraId="76AE8766" w14:textId="4D0957F4" w:rsidR="001A0873" w:rsidRPr="002646F1" w:rsidRDefault="001A0873" w:rsidP="00920859">
            <w:pPr>
              <w:spacing w:before="0" w:after="0"/>
              <w:jc w:val="center"/>
              <w:rPr>
                <w:rFonts w:cs="Arial"/>
              </w:rPr>
            </w:pPr>
            <w:r w:rsidRPr="002646F1">
              <w:rPr>
                <w:rFonts w:cs="Arial"/>
              </w:rPr>
              <w:t>Adresse mail</w:t>
            </w:r>
          </w:p>
        </w:tc>
      </w:tr>
      <w:tr w:rsidR="001A0873" w:rsidRPr="002646F1" w14:paraId="193C280B" w14:textId="77777777" w:rsidTr="00615DD2">
        <w:trPr>
          <w:trHeight w:val="134"/>
        </w:trPr>
        <w:tc>
          <w:tcPr>
            <w:tcW w:w="5228" w:type="dxa"/>
            <w:shd w:val="clear" w:color="auto" w:fill="auto"/>
            <w:vAlign w:val="center"/>
          </w:tcPr>
          <w:p w14:paraId="52614858" w14:textId="77777777" w:rsidR="001A0873" w:rsidRPr="002646F1" w:rsidRDefault="001A0873" w:rsidP="00615DD2">
            <w:pPr>
              <w:jc w:val="center"/>
              <w:rPr>
                <w:rFonts w:cs="Arial"/>
              </w:rPr>
            </w:pPr>
          </w:p>
        </w:tc>
        <w:tc>
          <w:tcPr>
            <w:tcW w:w="5228" w:type="dxa"/>
            <w:shd w:val="clear" w:color="auto" w:fill="auto"/>
            <w:vAlign w:val="center"/>
          </w:tcPr>
          <w:p w14:paraId="0A87DD29" w14:textId="5BA7E0A0" w:rsidR="001A0873" w:rsidRPr="002646F1" w:rsidRDefault="001A0873" w:rsidP="00615DD2">
            <w:pPr>
              <w:jc w:val="center"/>
              <w:rPr>
                <w:rFonts w:cs="Arial"/>
              </w:rPr>
            </w:pPr>
          </w:p>
        </w:tc>
      </w:tr>
    </w:tbl>
    <w:p w14:paraId="67CEB6FE" w14:textId="6239B0E4" w:rsidR="001A0873" w:rsidRPr="002646F1" w:rsidRDefault="001A0873"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52470200" w14:textId="77777777" w:rsidTr="001A0873">
        <w:tc>
          <w:tcPr>
            <w:tcW w:w="10456" w:type="dxa"/>
            <w:shd w:val="clear" w:color="auto" w:fill="E0DFE6"/>
          </w:tcPr>
          <w:p w14:paraId="707BA3C7" w14:textId="6E6D3ADD" w:rsidR="001A0873" w:rsidRPr="002646F1" w:rsidRDefault="001A0873" w:rsidP="00920859">
            <w:pPr>
              <w:spacing w:before="0" w:after="0"/>
              <w:jc w:val="center"/>
              <w:rPr>
                <w:rFonts w:cs="Arial"/>
              </w:rPr>
            </w:pPr>
            <w:r w:rsidRPr="002646F1">
              <w:rPr>
                <w:rFonts w:cs="Arial"/>
              </w:rPr>
              <w:t>Numéro de SIRET</w:t>
            </w:r>
          </w:p>
        </w:tc>
      </w:tr>
      <w:tr w:rsidR="001A0873" w:rsidRPr="002646F1" w14:paraId="5EE04764" w14:textId="77777777" w:rsidTr="00615DD2">
        <w:trPr>
          <w:trHeight w:val="64"/>
        </w:trPr>
        <w:tc>
          <w:tcPr>
            <w:tcW w:w="10456" w:type="dxa"/>
            <w:vAlign w:val="center"/>
          </w:tcPr>
          <w:p w14:paraId="0924ABD2" w14:textId="5844294E" w:rsidR="001A0873" w:rsidRPr="002646F1" w:rsidRDefault="001A0873" w:rsidP="00615DD2">
            <w:pPr>
              <w:jc w:val="center"/>
              <w:rPr>
                <w:rFonts w:cs="Arial"/>
              </w:rPr>
            </w:pPr>
          </w:p>
        </w:tc>
      </w:tr>
    </w:tbl>
    <w:p w14:paraId="24405FBF" w14:textId="0130C92F" w:rsidR="0006156B" w:rsidRDefault="00907A6A" w:rsidP="00FE67C2">
      <w:pPr>
        <w:pStyle w:val="Titre3"/>
        <w:spacing w:before="240"/>
      </w:pPr>
      <w:sdt>
        <w:sdtPr>
          <w:id w:val="568846280"/>
          <w14:checkbox>
            <w14:checked w14:val="0"/>
            <w14:checkedState w14:val="2612" w14:font="MS Gothic"/>
            <w14:uncheckedState w14:val="2610" w14:font="MS Gothic"/>
          </w14:checkbox>
        </w:sdtPr>
        <w:sdtEndPr/>
        <w:sdtContent>
          <w:r w:rsidR="00FE67C2">
            <w:rPr>
              <w:rFonts w:ascii="MS Gothic" w:eastAsia="MS Gothic" w:hAnsi="MS Gothic" w:hint="eastAsia"/>
            </w:rPr>
            <w:t>☐</w:t>
          </w:r>
        </w:sdtContent>
      </w:sdt>
      <w:r w:rsidR="00FE67C2">
        <w:t xml:space="preserve"> </w:t>
      </w:r>
      <w:r w:rsidR="0006156B">
        <w:t>Candidature en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06156B" w:rsidRPr="002646F1" w14:paraId="6D698714" w14:textId="77777777" w:rsidTr="0070530A">
        <w:tc>
          <w:tcPr>
            <w:tcW w:w="10456" w:type="dxa"/>
            <w:shd w:val="clear" w:color="auto" w:fill="E0DFE6"/>
          </w:tcPr>
          <w:p w14:paraId="2231D949" w14:textId="77777777" w:rsidR="0006156B" w:rsidRPr="002646F1" w:rsidRDefault="0006156B" w:rsidP="0070530A">
            <w:pPr>
              <w:spacing w:before="0" w:after="0"/>
              <w:jc w:val="center"/>
              <w:rPr>
                <w:rFonts w:cs="Arial"/>
              </w:rPr>
            </w:pPr>
            <w:r>
              <w:rPr>
                <w:rFonts w:cs="Arial"/>
              </w:rPr>
              <w:t>Nom du mandataire du groupement</w:t>
            </w:r>
          </w:p>
        </w:tc>
      </w:tr>
      <w:tr w:rsidR="0006156B" w:rsidRPr="002646F1" w14:paraId="58EF93AF" w14:textId="77777777" w:rsidTr="0070530A">
        <w:trPr>
          <w:trHeight w:val="156"/>
        </w:trPr>
        <w:tc>
          <w:tcPr>
            <w:tcW w:w="10456" w:type="dxa"/>
            <w:vAlign w:val="center"/>
          </w:tcPr>
          <w:p w14:paraId="04700800" w14:textId="77777777" w:rsidR="0006156B" w:rsidRPr="002646F1" w:rsidRDefault="0006156B" w:rsidP="0070530A">
            <w:pPr>
              <w:spacing w:before="240" w:after="240"/>
              <w:jc w:val="center"/>
              <w:rPr>
                <w:rFonts w:cs="Arial"/>
                <w:b/>
              </w:rPr>
            </w:pPr>
          </w:p>
        </w:tc>
      </w:tr>
    </w:tbl>
    <w:p w14:paraId="35A27CBA"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1B51D540" w14:textId="77777777" w:rsidTr="0070530A">
        <w:tc>
          <w:tcPr>
            <w:tcW w:w="10456" w:type="dxa"/>
            <w:shd w:val="clear" w:color="auto" w:fill="E0DFE6"/>
          </w:tcPr>
          <w:p w14:paraId="3597CAF4" w14:textId="77777777" w:rsidR="00FE67C2" w:rsidRPr="002646F1" w:rsidRDefault="00FE67C2" w:rsidP="0070530A">
            <w:pPr>
              <w:spacing w:before="0" w:after="0"/>
              <w:jc w:val="center"/>
              <w:rPr>
                <w:rFonts w:cs="Arial"/>
              </w:rPr>
            </w:pPr>
            <w:r w:rsidRPr="002646F1">
              <w:rPr>
                <w:rFonts w:cs="Arial"/>
              </w:rPr>
              <w:t>Adresse complète</w:t>
            </w:r>
          </w:p>
        </w:tc>
      </w:tr>
      <w:tr w:rsidR="00FE67C2" w:rsidRPr="002646F1" w14:paraId="09F84DA9" w14:textId="77777777" w:rsidTr="0070530A">
        <w:trPr>
          <w:trHeight w:val="650"/>
        </w:trPr>
        <w:tc>
          <w:tcPr>
            <w:tcW w:w="10456" w:type="dxa"/>
            <w:vAlign w:val="center"/>
          </w:tcPr>
          <w:p w14:paraId="2D6EAD3A" w14:textId="77777777" w:rsidR="00FE67C2" w:rsidRPr="002646F1" w:rsidRDefault="00FE67C2" w:rsidP="0070530A">
            <w:pPr>
              <w:jc w:val="center"/>
              <w:rPr>
                <w:rFonts w:cs="Arial"/>
              </w:rPr>
            </w:pPr>
          </w:p>
        </w:tc>
      </w:tr>
    </w:tbl>
    <w:p w14:paraId="15C7F9BB"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FE67C2" w:rsidRPr="002646F1" w14:paraId="4D56C254" w14:textId="77777777" w:rsidTr="0070530A">
        <w:trPr>
          <w:trHeight w:val="415"/>
        </w:trPr>
        <w:tc>
          <w:tcPr>
            <w:tcW w:w="5228" w:type="dxa"/>
            <w:shd w:val="clear" w:color="auto" w:fill="E0DFE6"/>
            <w:vAlign w:val="center"/>
          </w:tcPr>
          <w:p w14:paraId="33C42A4A" w14:textId="77777777" w:rsidR="00FE67C2" w:rsidRPr="002646F1" w:rsidRDefault="00FE67C2" w:rsidP="0070530A">
            <w:pPr>
              <w:spacing w:before="0" w:after="0"/>
              <w:jc w:val="center"/>
              <w:rPr>
                <w:rFonts w:cs="Arial"/>
              </w:rPr>
            </w:pPr>
            <w:r w:rsidRPr="002646F1">
              <w:rPr>
                <w:rFonts w:cs="Arial"/>
              </w:rPr>
              <w:t>Numéro de téléphone</w:t>
            </w:r>
          </w:p>
        </w:tc>
        <w:tc>
          <w:tcPr>
            <w:tcW w:w="5228" w:type="dxa"/>
            <w:shd w:val="clear" w:color="auto" w:fill="E0DFE6"/>
            <w:vAlign w:val="center"/>
          </w:tcPr>
          <w:p w14:paraId="07972AEF" w14:textId="77777777" w:rsidR="00FE67C2" w:rsidRPr="002646F1" w:rsidRDefault="00FE67C2" w:rsidP="0070530A">
            <w:pPr>
              <w:spacing w:before="0" w:after="0"/>
              <w:jc w:val="center"/>
              <w:rPr>
                <w:rFonts w:cs="Arial"/>
              </w:rPr>
            </w:pPr>
            <w:r w:rsidRPr="002646F1">
              <w:rPr>
                <w:rFonts w:cs="Arial"/>
              </w:rPr>
              <w:t>Adresse mail</w:t>
            </w:r>
          </w:p>
        </w:tc>
      </w:tr>
      <w:tr w:rsidR="00FE67C2" w:rsidRPr="002646F1" w14:paraId="0275A85D" w14:textId="77777777" w:rsidTr="0070530A">
        <w:trPr>
          <w:trHeight w:val="134"/>
        </w:trPr>
        <w:tc>
          <w:tcPr>
            <w:tcW w:w="5228" w:type="dxa"/>
            <w:shd w:val="clear" w:color="auto" w:fill="auto"/>
            <w:vAlign w:val="center"/>
          </w:tcPr>
          <w:p w14:paraId="1469F080" w14:textId="77777777" w:rsidR="00FE67C2" w:rsidRPr="002646F1" w:rsidRDefault="00FE67C2" w:rsidP="0070530A">
            <w:pPr>
              <w:jc w:val="center"/>
              <w:rPr>
                <w:rFonts w:cs="Arial"/>
              </w:rPr>
            </w:pPr>
          </w:p>
        </w:tc>
        <w:tc>
          <w:tcPr>
            <w:tcW w:w="5228" w:type="dxa"/>
            <w:shd w:val="clear" w:color="auto" w:fill="auto"/>
            <w:vAlign w:val="center"/>
          </w:tcPr>
          <w:p w14:paraId="3F3C2C20" w14:textId="77777777" w:rsidR="00FE67C2" w:rsidRPr="002646F1" w:rsidRDefault="00FE67C2" w:rsidP="0070530A">
            <w:pPr>
              <w:jc w:val="center"/>
              <w:rPr>
                <w:rFonts w:cs="Arial"/>
              </w:rPr>
            </w:pPr>
          </w:p>
        </w:tc>
      </w:tr>
    </w:tbl>
    <w:p w14:paraId="76C89800"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21204496" w14:textId="77777777" w:rsidTr="0070530A">
        <w:tc>
          <w:tcPr>
            <w:tcW w:w="10456" w:type="dxa"/>
            <w:shd w:val="clear" w:color="auto" w:fill="E0DFE6"/>
          </w:tcPr>
          <w:p w14:paraId="087C3C41" w14:textId="77777777" w:rsidR="00FE67C2" w:rsidRPr="002646F1" w:rsidRDefault="00FE67C2" w:rsidP="0070530A">
            <w:pPr>
              <w:spacing w:before="0" w:after="0"/>
              <w:jc w:val="center"/>
              <w:rPr>
                <w:rFonts w:cs="Arial"/>
              </w:rPr>
            </w:pPr>
            <w:r w:rsidRPr="002646F1">
              <w:rPr>
                <w:rFonts w:cs="Arial"/>
              </w:rPr>
              <w:t>Numéro de SIRET</w:t>
            </w:r>
          </w:p>
        </w:tc>
      </w:tr>
      <w:tr w:rsidR="00FE67C2" w:rsidRPr="002646F1" w14:paraId="3FE8DC00" w14:textId="77777777" w:rsidTr="0070530A">
        <w:trPr>
          <w:trHeight w:val="64"/>
        </w:trPr>
        <w:tc>
          <w:tcPr>
            <w:tcW w:w="10456" w:type="dxa"/>
            <w:vAlign w:val="center"/>
          </w:tcPr>
          <w:p w14:paraId="6DF3E018" w14:textId="77777777" w:rsidR="00FE67C2" w:rsidRPr="002646F1" w:rsidRDefault="00FE67C2" w:rsidP="0070530A">
            <w:pPr>
              <w:jc w:val="center"/>
              <w:rPr>
                <w:rFonts w:cs="Arial"/>
              </w:rPr>
            </w:pPr>
          </w:p>
        </w:tc>
      </w:tr>
    </w:tbl>
    <w:p w14:paraId="0C574385" w14:textId="44A4E0CE" w:rsidR="0006156B" w:rsidRDefault="0006156B" w:rsidP="00FE67C2">
      <w:pPr>
        <w:ind w:left="426"/>
      </w:pPr>
      <w:r>
        <w:t>Forme de la co-traitance :</w:t>
      </w:r>
    </w:p>
    <w:p w14:paraId="156249E1" w14:textId="77777777" w:rsidR="0006156B" w:rsidRDefault="00907A6A" w:rsidP="0006156B">
      <w:pPr>
        <w:spacing w:before="0" w:after="0"/>
        <w:ind w:left="2694"/>
      </w:pPr>
      <w:sdt>
        <w:sdtPr>
          <w:id w:val="1679625701"/>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solidaire</w:t>
      </w:r>
    </w:p>
    <w:p w14:paraId="6083DF24" w14:textId="77777777" w:rsidR="0006156B" w:rsidRDefault="00907A6A" w:rsidP="0006156B">
      <w:pPr>
        <w:spacing w:before="0" w:after="0"/>
        <w:ind w:left="2694"/>
      </w:pPr>
      <w:sdt>
        <w:sdtPr>
          <w:id w:val="389997959"/>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conjoint avec mandataire solidaire</w:t>
      </w:r>
    </w:p>
    <w:p w14:paraId="55E19F3A" w14:textId="58D1D18E" w:rsidR="0006156B" w:rsidRDefault="00907A6A" w:rsidP="00FE67C2">
      <w:pPr>
        <w:spacing w:before="0" w:after="240"/>
        <w:ind w:left="2694"/>
      </w:pPr>
      <w:sdt>
        <w:sdtPr>
          <w:id w:val="1194277495"/>
          <w14:checkbox>
            <w14:checked w14:val="0"/>
            <w14:checkedState w14:val="2612" w14:font="MS Gothic"/>
            <w14:uncheckedState w14:val="2610" w14:font="MS Gothic"/>
          </w14:checkbox>
        </w:sdtPr>
        <w:sdtEndPr/>
        <w:sdtContent>
          <w:r w:rsidR="00E16FC4">
            <w:rPr>
              <w:rFonts w:ascii="MS Gothic" w:eastAsia="MS Gothic" w:hAnsi="MS Gothic" w:hint="eastAsia"/>
            </w:rPr>
            <w:t>☐</w:t>
          </w:r>
        </w:sdtContent>
      </w:sdt>
      <w:r w:rsidR="0006156B">
        <w:t>Groupement conjoint sans mandataire solidaire</w:t>
      </w:r>
    </w:p>
    <w:p w14:paraId="313CB5F7" w14:textId="77777777" w:rsidR="00740D64" w:rsidRPr="002646F1" w:rsidRDefault="00740D64" w:rsidP="00740D64">
      <w:pPr>
        <w:jc w:val="center"/>
        <w:rPr>
          <w:rFonts w:cs="Arial"/>
        </w:rPr>
        <w:sectPr w:rsidR="00740D64" w:rsidRPr="002646F1" w:rsidSect="00252840">
          <w:footerReference w:type="first" r:id="rId10"/>
          <w:pgSz w:w="11906" w:h="16838"/>
          <w:pgMar w:top="720" w:right="720" w:bottom="720" w:left="720" w:header="708" w:footer="708" w:gutter="0"/>
          <w:cols w:space="708"/>
          <w:titlePg/>
          <w:docGrid w:linePitch="360"/>
        </w:sectPr>
      </w:pPr>
    </w:p>
    <w:p w14:paraId="5A9CF623" w14:textId="54FE205E" w:rsidR="00740D64" w:rsidRPr="002646F1" w:rsidRDefault="00615DD2" w:rsidP="00920859">
      <w:pPr>
        <w:pStyle w:val="Titre1"/>
      </w:pPr>
      <w:r w:rsidRPr="002646F1">
        <w:lastRenderedPageBreak/>
        <w:t xml:space="preserve">II - </w:t>
      </w:r>
      <w:r w:rsidR="00740D64" w:rsidRPr="002646F1">
        <w:t>PARTIE FI</w:t>
      </w:r>
      <w:r w:rsidR="00740D64" w:rsidRPr="00943733">
        <w:t>N</w:t>
      </w:r>
      <w:r w:rsidR="00740D64" w:rsidRPr="002646F1">
        <w:t>ANCIERE</w:t>
      </w:r>
    </w:p>
    <w:p w14:paraId="0341BD8D" w14:textId="3A0BA49B" w:rsidR="00740D64" w:rsidRPr="000E26BE" w:rsidRDefault="00740D64" w:rsidP="00240FCA">
      <w:pPr>
        <w:spacing w:before="0" w:after="0"/>
        <w:jc w:val="center"/>
        <w:rPr>
          <w:rFonts w:cs="Arial"/>
          <w:sz w:val="2"/>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0"/>
      </w:tblGrid>
      <w:tr w:rsidR="00615DD2" w:rsidRPr="002646F1" w14:paraId="5061EF43" w14:textId="77777777" w:rsidTr="0070530A">
        <w:tc>
          <w:tcPr>
            <w:tcW w:w="10456" w:type="dxa"/>
            <w:shd w:val="clear" w:color="auto" w:fill="E0DFE6"/>
          </w:tcPr>
          <w:p w14:paraId="5F3D5E92" w14:textId="49B06F7D" w:rsidR="00615DD2" w:rsidRPr="002646F1" w:rsidRDefault="00615DD2" w:rsidP="00920859">
            <w:pPr>
              <w:spacing w:before="0" w:after="0"/>
              <w:jc w:val="center"/>
              <w:rPr>
                <w:rFonts w:cs="Arial"/>
              </w:rPr>
            </w:pPr>
            <w:r w:rsidRPr="002646F1">
              <w:rPr>
                <w:rFonts w:cs="Arial"/>
              </w:rPr>
              <w:t>Prix en € H.T.</w:t>
            </w:r>
          </w:p>
        </w:tc>
      </w:tr>
      <w:tr w:rsidR="00615DD2" w:rsidRPr="002646F1" w14:paraId="1762A58B" w14:textId="77777777" w:rsidTr="0070530A">
        <w:trPr>
          <w:trHeight w:val="156"/>
        </w:trPr>
        <w:tc>
          <w:tcPr>
            <w:tcW w:w="10456" w:type="dxa"/>
            <w:vAlign w:val="center"/>
          </w:tcPr>
          <w:p w14:paraId="13EDB4B0" w14:textId="77777777" w:rsidR="0020544E" w:rsidRPr="0020544E" w:rsidRDefault="0020544E" w:rsidP="0020544E">
            <w:pPr>
              <w:spacing w:after="240"/>
              <w:rPr>
                <w:rFonts w:cs="Arial"/>
              </w:rPr>
            </w:pPr>
            <w:r w:rsidRPr="0020544E">
              <w:rPr>
                <w:rFonts w:cs="Arial"/>
                <w:u w:val="single"/>
              </w:rPr>
              <w:t>Le montant des prestations pour la période initiale de l'accord-cadre (soit 1 an) est défini comme suit</w:t>
            </w:r>
            <w:r w:rsidRPr="0020544E">
              <w:rPr>
                <w:rFonts w:cs="Arial"/>
              </w:rPr>
              <w:t xml:space="preserve"> :</w:t>
            </w:r>
          </w:p>
          <w:p w14:paraId="21396DD3" w14:textId="2D5B5402" w:rsidR="0020544E" w:rsidRPr="0020544E" w:rsidRDefault="0020544E" w:rsidP="0020544E">
            <w:pPr>
              <w:keepLines/>
              <w:tabs>
                <w:tab w:val="left" w:pos="284"/>
                <w:tab w:val="left" w:pos="567"/>
                <w:tab w:val="left" w:pos="851"/>
              </w:tabs>
              <w:spacing w:before="0" w:after="0"/>
              <w:jc w:val="both"/>
              <w:rPr>
                <w:rFonts w:cs="Arial"/>
                <w:szCs w:val="22"/>
                <w:lang w:eastAsia="fr-FR"/>
              </w:rPr>
            </w:pPr>
            <w:r w:rsidRPr="0067034D">
              <w:rPr>
                <w:rFonts w:cs="Arial"/>
                <w:szCs w:val="22"/>
                <w:lang w:eastAsia="fr-FR"/>
              </w:rPr>
              <w:t>Les prestations font l’objet d’un accord-cadre m</w:t>
            </w:r>
            <w:r w:rsidR="00140F5A" w:rsidRPr="0067034D">
              <w:rPr>
                <w:rFonts w:cs="Arial"/>
                <w:szCs w:val="22"/>
                <w:lang w:eastAsia="fr-FR"/>
              </w:rPr>
              <w:t>ulti</w:t>
            </w:r>
            <w:r w:rsidRPr="0067034D">
              <w:rPr>
                <w:rFonts w:cs="Arial"/>
                <w:szCs w:val="22"/>
                <w:lang w:eastAsia="fr-FR"/>
              </w:rPr>
              <w:t>-attributaire</w:t>
            </w:r>
            <w:r w:rsidR="00140F5A" w:rsidRPr="0067034D">
              <w:rPr>
                <w:rFonts w:cs="Arial"/>
                <w:szCs w:val="22"/>
                <w:lang w:eastAsia="fr-FR"/>
              </w:rPr>
              <w:t>s</w:t>
            </w:r>
            <w:r w:rsidRPr="0067034D">
              <w:rPr>
                <w:rFonts w:cs="Arial"/>
                <w:szCs w:val="22"/>
                <w:lang w:eastAsia="fr-FR"/>
              </w:rPr>
              <w:t xml:space="preserve"> sans minimum </w:t>
            </w:r>
            <w:r w:rsidRPr="00BA1DD6">
              <w:rPr>
                <w:rFonts w:cs="Arial"/>
                <w:szCs w:val="22"/>
                <w:lang w:eastAsia="fr-FR"/>
              </w:rPr>
              <w:t xml:space="preserve">avec un maximum de </w:t>
            </w:r>
            <w:r w:rsidR="00140F5A" w:rsidRPr="00BA1DD6">
              <w:rPr>
                <w:rFonts w:cs="Arial"/>
                <w:szCs w:val="22"/>
                <w:lang w:eastAsia="fr-FR"/>
              </w:rPr>
              <w:t>1</w:t>
            </w:r>
            <w:r w:rsidRPr="00BA1DD6">
              <w:rPr>
                <w:rFonts w:cs="Arial"/>
                <w:szCs w:val="22"/>
                <w:lang w:eastAsia="fr-FR"/>
              </w:rPr>
              <w:t>00 000 € HT</w:t>
            </w:r>
            <w:r w:rsidR="00140F5A" w:rsidRPr="00BA1DD6">
              <w:rPr>
                <w:rFonts w:cs="Arial"/>
                <w:szCs w:val="22"/>
                <w:lang w:eastAsia="fr-FR"/>
              </w:rPr>
              <w:t xml:space="preserve"> par an</w:t>
            </w:r>
            <w:r w:rsidR="00BA1DD6" w:rsidRPr="00E1341F">
              <w:rPr>
                <w:rFonts w:cs="Arial"/>
                <w:szCs w:val="22"/>
                <w:lang w:eastAsia="fr-FR"/>
              </w:rPr>
              <w:t>.</w:t>
            </w:r>
          </w:p>
          <w:p w14:paraId="3336FFBC" w14:textId="77777777" w:rsidR="0020544E" w:rsidRPr="0020544E" w:rsidRDefault="0020544E" w:rsidP="0020544E">
            <w:pPr>
              <w:keepLines/>
              <w:tabs>
                <w:tab w:val="left" w:pos="284"/>
                <w:tab w:val="left" w:pos="567"/>
                <w:tab w:val="left" w:pos="851"/>
              </w:tabs>
              <w:spacing w:before="0" w:after="0"/>
              <w:jc w:val="both"/>
              <w:rPr>
                <w:rFonts w:cs="Arial"/>
                <w:szCs w:val="22"/>
                <w:lang w:eastAsia="fr-FR"/>
              </w:rPr>
            </w:pPr>
          </w:p>
          <w:p w14:paraId="2525CE3A" w14:textId="4AA26360" w:rsidR="00EC2A66" w:rsidRDefault="00140F5A" w:rsidP="00A2126C">
            <w:pPr>
              <w:keepLines/>
              <w:tabs>
                <w:tab w:val="left" w:pos="284"/>
                <w:tab w:val="left" w:pos="567"/>
                <w:tab w:val="left" w:pos="851"/>
              </w:tabs>
              <w:spacing w:before="0" w:after="0"/>
              <w:jc w:val="both"/>
              <w:rPr>
                <w:rFonts w:cs="Arial"/>
                <w:szCs w:val="20"/>
                <w:lang w:eastAsia="fr-FR"/>
              </w:rPr>
            </w:pPr>
            <w:r w:rsidRPr="0020544E">
              <w:rPr>
                <w:rFonts w:cs="Arial"/>
                <w:szCs w:val="20"/>
                <w:lang w:eastAsia="fr-FR"/>
              </w:rPr>
              <w:t>Les prestations</w:t>
            </w:r>
            <w:r>
              <w:rPr>
                <w:rFonts w:cs="Arial"/>
                <w:szCs w:val="20"/>
                <w:lang w:eastAsia="fr-FR"/>
              </w:rPr>
              <w:t xml:space="preserve"> </w:t>
            </w:r>
            <w:r w:rsidRPr="0020544E">
              <w:rPr>
                <w:rFonts w:cs="Arial"/>
                <w:szCs w:val="20"/>
                <w:lang w:eastAsia="fr-FR"/>
              </w:rPr>
              <w:t>seront rémunérées par application aux quantités réellement exécutées des prix d</w:t>
            </w:r>
            <w:r>
              <w:rPr>
                <w:rFonts w:cs="Arial"/>
                <w:szCs w:val="20"/>
                <w:lang w:eastAsia="fr-FR"/>
              </w:rPr>
              <w:t>es</w:t>
            </w:r>
            <w:r w:rsidRPr="0020544E">
              <w:rPr>
                <w:rFonts w:cs="Arial"/>
                <w:szCs w:val="20"/>
                <w:lang w:eastAsia="fr-FR"/>
              </w:rPr>
              <w:t xml:space="preserve"> </w:t>
            </w:r>
            <w:r w:rsidR="00E1341F">
              <w:rPr>
                <w:rFonts w:cs="Arial"/>
                <w:szCs w:val="20"/>
                <w:lang w:eastAsia="fr-FR"/>
              </w:rPr>
              <w:t>catalogues fournisseurs.</w:t>
            </w:r>
          </w:p>
          <w:p w14:paraId="5824D094" w14:textId="4CD8684A" w:rsidR="00A2126C" w:rsidRPr="00A2126C" w:rsidRDefault="00A2126C" w:rsidP="00A2126C">
            <w:pPr>
              <w:keepLines/>
              <w:tabs>
                <w:tab w:val="left" w:pos="284"/>
                <w:tab w:val="left" w:pos="567"/>
                <w:tab w:val="left" w:pos="851"/>
              </w:tabs>
              <w:spacing w:before="0" w:after="0"/>
              <w:jc w:val="both"/>
              <w:rPr>
                <w:rFonts w:cs="Arial"/>
                <w:szCs w:val="22"/>
                <w:lang w:eastAsia="fr-FR"/>
              </w:rPr>
            </w:pPr>
          </w:p>
        </w:tc>
      </w:tr>
    </w:tbl>
    <w:p w14:paraId="7083BD48" w14:textId="7EE641BF" w:rsidR="00215453" w:rsidRDefault="00215453" w:rsidP="00E67CB2">
      <w:pPr>
        <w:spacing w:before="0" w:after="0"/>
        <w:rPr>
          <w:rFonts w:cs="Arial"/>
        </w:rPr>
      </w:pPr>
    </w:p>
    <w:p w14:paraId="62754966" w14:textId="488DC890" w:rsidR="00A2126C" w:rsidRDefault="00A2126C" w:rsidP="00E67CB2">
      <w:pPr>
        <w:spacing w:before="0" w:after="0"/>
        <w:rPr>
          <w:rFonts w:cs="Arial"/>
        </w:rPr>
      </w:pPr>
    </w:p>
    <w:p w14:paraId="0254157B" w14:textId="6EC8C900" w:rsidR="00A2126C" w:rsidRDefault="00A2126C" w:rsidP="00E67CB2">
      <w:pPr>
        <w:spacing w:before="0" w:after="0"/>
        <w:rPr>
          <w:rFonts w:cs="Arial"/>
        </w:rPr>
      </w:pPr>
    </w:p>
    <w:p w14:paraId="27D4037C" w14:textId="0B96679E" w:rsidR="00A2126C" w:rsidRDefault="00A2126C" w:rsidP="00E67CB2">
      <w:pPr>
        <w:spacing w:before="0" w:after="0"/>
        <w:rPr>
          <w:rFonts w:cs="Arial"/>
        </w:rPr>
      </w:pPr>
    </w:p>
    <w:p w14:paraId="2411DB63" w14:textId="5C1A2746" w:rsidR="00A2126C" w:rsidRDefault="00A2126C" w:rsidP="00E67CB2">
      <w:pPr>
        <w:spacing w:before="0" w:after="0"/>
        <w:rPr>
          <w:rFonts w:cs="Arial"/>
        </w:rPr>
      </w:pPr>
    </w:p>
    <w:p w14:paraId="72619F1D" w14:textId="262210F3" w:rsidR="00A2126C" w:rsidRDefault="00A2126C" w:rsidP="00E67CB2">
      <w:pPr>
        <w:spacing w:before="0" w:after="0"/>
        <w:rPr>
          <w:rFonts w:cs="Arial"/>
        </w:rPr>
      </w:pPr>
    </w:p>
    <w:p w14:paraId="03F10609" w14:textId="50812CE2" w:rsidR="00A2126C" w:rsidRDefault="00A2126C" w:rsidP="00E67CB2">
      <w:pPr>
        <w:spacing w:before="0" w:after="0"/>
        <w:rPr>
          <w:rFonts w:cs="Arial"/>
        </w:rPr>
      </w:pPr>
    </w:p>
    <w:p w14:paraId="06A3BAFD" w14:textId="52492A11" w:rsidR="00A2126C" w:rsidRDefault="00A2126C" w:rsidP="00E67CB2">
      <w:pPr>
        <w:spacing w:before="0" w:after="0"/>
        <w:rPr>
          <w:rFonts w:cs="Arial"/>
        </w:rPr>
      </w:pPr>
    </w:p>
    <w:p w14:paraId="5BDFA3D1" w14:textId="2D9C7A5E" w:rsidR="00A2126C" w:rsidRDefault="00A2126C" w:rsidP="00E67CB2">
      <w:pPr>
        <w:spacing w:before="0" w:after="0"/>
        <w:rPr>
          <w:rFonts w:cs="Arial"/>
        </w:rPr>
      </w:pPr>
    </w:p>
    <w:p w14:paraId="670F4223" w14:textId="4F691853" w:rsidR="00A2126C" w:rsidRDefault="00A2126C" w:rsidP="00E67CB2">
      <w:pPr>
        <w:spacing w:before="0" w:after="0"/>
        <w:rPr>
          <w:rFonts w:cs="Arial"/>
        </w:rPr>
      </w:pPr>
    </w:p>
    <w:p w14:paraId="0DD6F94E" w14:textId="77777777" w:rsidR="00A2126C" w:rsidRDefault="00A2126C" w:rsidP="00E67CB2">
      <w:pPr>
        <w:spacing w:before="0" w:after="0"/>
        <w:rPr>
          <w:rFonts w:cs="Arial"/>
        </w:rPr>
      </w:pPr>
    </w:p>
    <w:p w14:paraId="2A1B2761" w14:textId="77777777" w:rsidR="00215453" w:rsidRPr="0020544E" w:rsidRDefault="00215453" w:rsidP="00E67CB2">
      <w:pPr>
        <w:spacing w:before="0" w:after="0"/>
        <w:rPr>
          <w:rFonts w:cs="Arial"/>
          <w:sz w:val="4"/>
        </w:rPr>
      </w:pPr>
    </w:p>
    <w:tbl>
      <w:tblPr>
        <w:tblStyle w:val="Grilledutableau"/>
        <w:tblW w:w="10485" w:type="dxa"/>
        <w:tblBorders>
          <w:top w:val="single" w:sz="18" w:space="0" w:color="E0DFE6"/>
          <w:left w:val="single" w:sz="18" w:space="0" w:color="E0DFE6"/>
          <w:bottom w:val="single" w:sz="18" w:space="0" w:color="E0DFE6"/>
          <w:right w:val="single" w:sz="18" w:space="0" w:color="E0DFE6"/>
          <w:insideH w:val="single" w:sz="8" w:space="0" w:color="E0DFE6"/>
          <w:insideV w:val="single" w:sz="8" w:space="0" w:color="E0DFE6"/>
        </w:tblBorders>
        <w:tblLook w:val="04A0" w:firstRow="1" w:lastRow="0" w:firstColumn="1" w:lastColumn="0" w:noHBand="0" w:noVBand="1"/>
      </w:tblPr>
      <w:tblGrid>
        <w:gridCol w:w="4939"/>
        <w:gridCol w:w="3703"/>
        <w:gridCol w:w="1843"/>
      </w:tblGrid>
      <w:tr w:rsidR="00943733" w14:paraId="726CAEDF" w14:textId="77777777" w:rsidTr="00943733">
        <w:tc>
          <w:tcPr>
            <w:tcW w:w="10485" w:type="dxa"/>
            <w:gridSpan w:val="3"/>
            <w:tcBorders>
              <w:top w:val="single" w:sz="18" w:space="0" w:color="E0DFE6"/>
              <w:bottom w:val="nil"/>
            </w:tcBorders>
            <w:shd w:val="clear" w:color="auto" w:fill="auto"/>
            <w:vAlign w:val="center"/>
          </w:tcPr>
          <w:p w14:paraId="481D65EB" w14:textId="4603A8DF" w:rsidR="00943733" w:rsidRPr="00943733" w:rsidRDefault="00943733" w:rsidP="008F5208">
            <w:pPr>
              <w:spacing w:before="0" w:after="0"/>
              <w:jc w:val="center"/>
              <w:rPr>
                <w:rFonts w:cs="Arial"/>
                <w:color w:val="EA5A2D"/>
              </w:rPr>
            </w:pPr>
            <w:r w:rsidRPr="00943733">
              <w:rPr>
                <w:rFonts w:cs="Arial"/>
                <w:color w:val="EA5A2D"/>
              </w:rPr>
              <w:t>En cas de co-traitance uniquement</w:t>
            </w:r>
          </w:p>
          <w:p w14:paraId="2140B3D6" w14:textId="4240B99C" w:rsidR="00943733" w:rsidRPr="00943733" w:rsidRDefault="00943733" w:rsidP="008F5208">
            <w:pPr>
              <w:spacing w:before="0" w:after="0"/>
              <w:jc w:val="center"/>
              <w:rPr>
                <w:rFonts w:cs="Arial"/>
                <w:b/>
              </w:rPr>
            </w:pPr>
            <w:r w:rsidRPr="00943733">
              <w:rPr>
                <w:rFonts w:cs="Arial"/>
                <w:b/>
                <w:color w:val="EA5A2D"/>
              </w:rPr>
              <w:t>DÉSIGNATION DES CO-TRAITANTS ET RÉPARTITION DES PRESTATIONS</w:t>
            </w:r>
          </w:p>
        </w:tc>
      </w:tr>
      <w:tr w:rsidR="00943733" w14:paraId="290CB6B6" w14:textId="77777777" w:rsidTr="00497BD0">
        <w:tc>
          <w:tcPr>
            <w:tcW w:w="4939" w:type="dxa"/>
            <w:tcBorders>
              <w:top w:val="single" w:sz="18" w:space="0" w:color="E0DFE6"/>
              <w:bottom w:val="nil"/>
            </w:tcBorders>
            <w:shd w:val="clear" w:color="auto" w:fill="E0DFE6"/>
            <w:vAlign w:val="center"/>
          </w:tcPr>
          <w:p w14:paraId="54A87C81" w14:textId="4AD97E12" w:rsidR="00943733" w:rsidRDefault="00943733" w:rsidP="00943733">
            <w:pPr>
              <w:spacing w:before="0" w:after="0"/>
              <w:jc w:val="center"/>
              <w:rPr>
                <w:rFonts w:cs="Arial"/>
              </w:rPr>
            </w:pPr>
            <w:r>
              <w:rPr>
                <w:rFonts w:cs="Arial"/>
              </w:rPr>
              <w:t>Désignation de l’entreprise</w:t>
            </w:r>
          </w:p>
        </w:tc>
        <w:tc>
          <w:tcPr>
            <w:tcW w:w="3703" w:type="dxa"/>
            <w:tcBorders>
              <w:top w:val="single" w:sz="18" w:space="0" w:color="E0DFE6"/>
              <w:bottom w:val="nil"/>
            </w:tcBorders>
            <w:shd w:val="clear" w:color="auto" w:fill="E0DFE6"/>
            <w:vAlign w:val="center"/>
          </w:tcPr>
          <w:p w14:paraId="5EBD46B0" w14:textId="14C66364" w:rsidR="00943733" w:rsidRDefault="00943733" w:rsidP="00943733">
            <w:pPr>
              <w:spacing w:before="0" w:after="0"/>
              <w:jc w:val="center"/>
              <w:rPr>
                <w:rFonts w:cs="Arial"/>
              </w:rPr>
            </w:pPr>
            <w:r>
              <w:rPr>
                <w:rFonts w:cs="Arial"/>
              </w:rPr>
              <w:t>Prestations concernées</w:t>
            </w:r>
          </w:p>
        </w:tc>
        <w:tc>
          <w:tcPr>
            <w:tcW w:w="1843" w:type="dxa"/>
            <w:tcBorders>
              <w:top w:val="single" w:sz="18" w:space="0" w:color="E0DFE6"/>
              <w:bottom w:val="nil"/>
            </w:tcBorders>
            <w:shd w:val="clear" w:color="auto" w:fill="E0DFE6"/>
            <w:vAlign w:val="center"/>
          </w:tcPr>
          <w:p w14:paraId="1E4DC85F" w14:textId="19DFA78E" w:rsidR="00943733" w:rsidRDefault="00943733" w:rsidP="00943733">
            <w:pPr>
              <w:spacing w:before="0" w:after="0"/>
              <w:jc w:val="center"/>
              <w:rPr>
                <w:rFonts w:cs="Arial"/>
              </w:rPr>
            </w:pPr>
            <w:r>
              <w:rPr>
                <w:rFonts w:cs="Arial"/>
              </w:rPr>
              <w:t>Montant en € H.T.</w:t>
            </w:r>
          </w:p>
        </w:tc>
      </w:tr>
      <w:tr w:rsidR="00943733" w14:paraId="7FBB4ABD" w14:textId="77777777" w:rsidTr="00497BD0">
        <w:tc>
          <w:tcPr>
            <w:tcW w:w="4939" w:type="dxa"/>
            <w:tcBorders>
              <w:top w:val="nil"/>
            </w:tcBorders>
          </w:tcPr>
          <w:p w14:paraId="1CF347ED" w14:textId="3F33C9B1" w:rsidR="00943733" w:rsidRPr="008F5208" w:rsidRDefault="00943733" w:rsidP="00AA7CC7">
            <w:pPr>
              <w:rPr>
                <w:rFonts w:cs="Arial"/>
              </w:rPr>
            </w:pPr>
            <w:r w:rsidRPr="008F5208">
              <w:rPr>
                <w:rFonts w:cs="Arial"/>
              </w:rPr>
              <w:t>Dénomination sociale :</w:t>
            </w:r>
            <w:r>
              <w:rPr>
                <w:rFonts w:cs="Arial"/>
              </w:rPr>
              <w:t xml:space="preserve"> </w:t>
            </w:r>
          </w:p>
          <w:p w14:paraId="2A673D70" w14:textId="77777777" w:rsidR="00943733" w:rsidRDefault="00943733" w:rsidP="00AA7CC7">
            <w:pPr>
              <w:rPr>
                <w:rFonts w:cs="Arial"/>
              </w:rPr>
            </w:pPr>
            <w:r w:rsidRPr="008F5208">
              <w:rPr>
                <w:rFonts w:cs="Arial"/>
              </w:rPr>
              <w:t xml:space="preserve">SIRET : </w:t>
            </w:r>
          </w:p>
          <w:p w14:paraId="4E7D9C58" w14:textId="40CD6CC8" w:rsidR="00943733" w:rsidRDefault="00943733" w:rsidP="00AA7CC7">
            <w:pPr>
              <w:rPr>
                <w:rFonts w:cs="Arial"/>
              </w:rPr>
            </w:pPr>
            <w:r w:rsidRPr="008F5208">
              <w:rPr>
                <w:rFonts w:cs="Arial"/>
              </w:rPr>
              <w:t>Adresse :</w:t>
            </w:r>
            <w:r>
              <w:rPr>
                <w:rFonts w:cs="Arial"/>
              </w:rPr>
              <w:t xml:space="preserve"> </w:t>
            </w:r>
          </w:p>
        </w:tc>
        <w:tc>
          <w:tcPr>
            <w:tcW w:w="3703" w:type="dxa"/>
            <w:tcBorders>
              <w:top w:val="nil"/>
            </w:tcBorders>
            <w:vAlign w:val="center"/>
          </w:tcPr>
          <w:p w14:paraId="43E3B535" w14:textId="77777777" w:rsidR="00943733" w:rsidRDefault="00943733" w:rsidP="00AA7CC7">
            <w:pPr>
              <w:jc w:val="center"/>
              <w:rPr>
                <w:rFonts w:cs="Arial"/>
              </w:rPr>
            </w:pPr>
          </w:p>
        </w:tc>
        <w:tc>
          <w:tcPr>
            <w:tcW w:w="1843" w:type="dxa"/>
            <w:tcBorders>
              <w:top w:val="nil"/>
            </w:tcBorders>
            <w:vAlign w:val="center"/>
          </w:tcPr>
          <w:p w14:paraId="11AB98E9" w14:textId="1F39313C" w:rsidR="00943733" w:rsidRDefault="00943733" w:rsidP="00AA7CC7">
            <w:pPr>
              <w:jc w:val="center"/>
              <w:rPr>
                <w:rFonts w:cs="Arial"/>
              </w:rPr>
            </w:pPr>
          </w:p>
        </w:tc>
      </w:tr>
      <w:tr w:rsidR="00943733" w14:paraId="066CAF7E" w14:textId="77777777" w:rsidTr="00497BD0">
        <w:tc>
          <w:tcPr>
            <w:tcW w:w="4939" w:type="dxa"/>
          </w:tcPr>
          <w:p w14:paraId="3C3F0BF4" w14:textId="2E7E529B" w:rsidR="00943733" w:rsidRPr="008F5208" w:rsidRDefault="00943733" w:rsidP="00AA7CC7">
            <w:pPr>
              <w:rPr>
                <w:rFonts w:cs="Arial"/>
              </w:rPr>
            </w:pPr>
            <w:r w:rsidRPr="008F5208">
              <w:rPr>
                <w:rFonts w:cs="Arial"/>
              </w:rPr>
              <w:t>Dénomination sociale :</w:t>
            </w:r>
            <w:r>
              <w:rPr>
                <w:rFonts w:cs="Arial"/>
              </w:rPr>
              <w:t xml:space="preserve"> </w:t>
            </w:r>
          </w:p>
          <w:p w14:paraId="59BA5C4B" w14:textId="77777777" w:rsidR="00943733" w:rsidRDefault="00943733" w:rsidP="00AA7CC7">
            <w:pPr>
              <w:rPr>
                <w:rFonts w:cs="Arial"/>
              </w:rPr>
            </w:pPr>
            <w:r w:rsidRPr="008F5208">
              <w:rPr>
                <w:rFonts w:cs="Arial"/>
              </w:rPr>
              <w:t xml:space="preserve">SIRET : </w:t>
            </w:r>
          </w:p>
          <w:p w14:paraId="4F2F3264" w14:textId="5D737C1E" w:rsidR="00943733" w:rsidRDefault="00943733" w:rsidP="00AA7CC7">
            <w:pPr>
              <w:rPr>
                <w:rFonts w:cs="Arial"/>
              </w:rPr>
            </w:pPr>
            <w:r w:rsidRPr="008F5208">
              <w:rPr>
                <w:rFonts w:cs="Arial"/>
              </w:rPr>
              <w:t>Adresse :</w:t>
            </w:r>
          </w:p>
        </w:tc>
        <w:tc>
          <w:tcPr>
            <w:tcW w:w="3703" w:type="dxa"/>
            <w:vAlign w:val="center"/>
          </w:tcPr>
          <w:p w14:paraId="60AD0F4D" w14:textId="77777777" w:rsidR="00943733" w:rsidRDefault="00943733" w:rsidP="00AA7CC7">
            <w:pPr>
              <w:jc w:val="center"/>
              <w:rPr>
                <w:rFonts w:cs="Arial"/>
              </w:rPr>
            </w:pPr>
          </w:p>
        </w:tc>
        <w:tc>
          <w:tcPr>
            <w:tcW w:w="1843" w:type="dxa"/>
            <w:vAlign w:val="center"/>
          </w:tcPr>
          <w:p w14:paraId="6A30E92B" w14:textId="77777777" w:rsidR="00943733" w:rsidRDefault="00943733" w:rsidP="00AA7CC7">
            <w:pPr>
              <w:jc w:val="center"/>
              <w:rPr>
                <w:rFonts w:cs="Arial"/>
              </w:rPr>
            </w:pPr>
          </w:p>
        </w:tc>
      </w:tr>
      <w:tr w:rsidR="00943733" w14:paraId="79696151" w14:textId="77777777" w:rsidTr="00497BD0">
        <w:tc>
          <w:tcPr>
            <w:tcW w:w="4939" w:type="dxa"/>
          </w:tcPr>
          <w:p w14:paraId="175E2A13" w14:textId="3A3F6E7C" w:rsidR="00943733" w:rsidRPr="008F5208" w:rsidRDefault="00943733" w:rsidP="00AA7CC7">
            <w:pPr>
              <w:rPr>
                <w:rFonts w:cs="Arial"/>
              </w:rPr>
            </w:pPr>
            <w:r w:rsidRPr="008F5208">
              <w:rPr>
                <w:rFonts w:cs="Arial"/>
              </w:rPr>
              <w:t>Dénomination sociale :</w:t>
            </w:r>
            <w:r>
              <w:rPr>
                <w:rFonts w:cs="Arial"/>
              </w:rPr>
              <w:t xml:space="preserve"> </w:t>
            </w:r>
          </w:p>
          <w:p w14:paraId="29233F51" w14:textId="77777777" w:rsidR="00943733" w:rsidRDefault="00943733" w:rsidP="00AA7CC7">
            <w:pPr>
              <w:rPr>
                <w:rFonts w:cs="Arial"/>
              </w:rPr>
            </w:pPr>
            <w:r w:rsidRPr="008F5208">
              <w:rPr>
                <w:rFonts w:cs="Arial"/>
              </w:rPr>
              <w:t xml:space="preserve">SIRET : </w:t>
            </w:r>
          </w:p>
          <w:p w14:paraId="12953BA9" w14:textId="23D31A90" w:rsidR="00943733" w:rsidRDefault="00943733" w:rsidP="00AA7CC7">
            <w:pPr>
              <w:rPr>
                <w:rFonts w:cs="Arial"/>
              </w:rPr>
            </w:pPr>
            <w:r w:rsidRPr="008F5208">
              <w:rPr>
                <w:rFonts w:cs="Arial"/>
              </w:rPr>
              <w:t>Adresse :</w:t>
            </w:r>
            <w:r>
              <w:rPr>
                <w:rFonts w:cs="Arial"/>
              </w:rPr>
              <w:t xml:space="preserve"> </w:t>
            </w:r>
          </w:p>
        </w:tc>
        <w:tc>
          <w:tcPr>
            <w:tcW w:w="3703" w:type="dxa"/>
            <w:vAlign w:val="center"/>
          </w:tcPr>
          <w:p w14:paraId="021E6F6E" w14:textId="77777777" w:rsidR="00943733" w:rsidRDefault="00943733" w:rsidP="00AA7CC7">
            <w:pPr>
              <w:jc w:val="center"/>
              <w:rPr>
                <w:rFonts w:cs="Arial"/>
              </w:rPr>
            </w:pPr>
          </w:p>
        </w:tc>
        <w:tc>
          <w:tcPr>
            <w:tcW w:w="1843" w:type="dxa"/>
            <w:vAlign w:val="center"/>
          </w:tcPr>
          <w:p w14:paraId="64A588CE" w14:textId="77777777" w:rsidR="00943733" w:rsidRDefault="00943733" w:rsidP="00AA7CC7">
            <w:pPr>
              <w:jc w:val="center"/>
              <w:rPr>
                <w:rFonts w:cs="Arial"/>
              </w:rPr>
            </w:pPr>
          </w:p>
        </w:tc>
      </w:tr>
      <w:tr w:rsidR="00943733" w14:paraId="655F3A1E" w14:textId="77777777" w:rsidTr="00497BD0">
        <w:tc>
          <w:tcPr>
            <w:tcW w:w="4939" w:type="dxa"/>
          </w:tcPr>
          <w:p w14:paraId="341C36B1" w14:textId="77777777" w:rsidR="00943733" w:rsidRPr="008F5208" w:rsidRDefault="00943733" w:rsidP="00AA7CC7">
            <w:pPr>
              <w:rPr>
                <w:rFonts w:cs="Arial"/>
              </w:rPr>
            </w:pPr>
            <w:r w:rsidRPr="008F5208">
              <w:rPr>
                <w:rFonts w:cs="Arial"/>
              </w:rPr>
              <w:t>Dénomination sociale :</w:t>
            </w:r>
            <w:r>
              <w:rPr>
                <w:rFonts w:cs="Arial"/>
              </w:rPr>
              <w:t xml:space="preserve"> </w:t>
            </w:r>
          </w:p>
          <w:p w14:paraId="396AE231" w14:textId="77777777" w:rsidR="00943733" w:rsidRDefault="00943733" w:rsidP="00AA7CC7">
            <w:pPr>
              <w:rPr>
                <w:rFonts w:cs="Arial"/>
              </w:rPr>
            </w:pPr>
            <w:r w:rsidRPr="008F5208">
              <w:rPr>
                <w:rFonts w:cs="Arial"/>
              </w:rPr>
              <w:t xml:space="preserve">SIRET : </w:t>
            </w:r>
          </w:p>
          <w:p w14:paraId="07EEA78D" w14:textId="54744CFD" w:rsidR="00943733" w:rsidRPr="008F5208" w:rsidRDefault="00943733" w:rsidP="00AA7CC7">
            <w:pPr>
              <w:rPr>
                <w:rFonts w:cs="Arial"/>
              </w:rPr>
            </w:pPr>
            <w:r w:rsidRPr="008F5208">
              <w:rPr>
                <w:rFonts w:cs="Arial"/>
              </w:rPr>
              <w:t>Adresse :</w:t>
            </w:r>
          </w:p>
        </w:tc>
        <w:tc>
          <w:tcPr>
            <w:tcW w:w="3703" w:type="dxa"/>
            <w:vAlign w:val="center"/>
          </w:tcPr>
          <w:p w14:paraId="699E79EE" w14:textId="77777777" w:rsidR="00943733" w:rsidRDefault="00943733" w:rsidP="00AA7CC7">
            <w:pPr>
              <w:jc w:val="center"/>
              <w:rPr>
                <w:rFonts w:cs="Arial"/>
              </w:rPr>
            </w:pPr>
          </w:p>
        </w:tc>
        <w:tc>
          <w:tcPr>
            <w:tcW w:w="1843" w:type="dxa"/>
            <w:vAlign w:val="center"/>
          </w:tcPr>
          <w:p w14:paraId="7FB888A6" w14:textId="77777777" w:rsidR="00943733" w:rsidRDefault="00943733" w:rsidP="00AA7CC7">
            <w:pPr>
              <w:jc w:val="center"/>
              <w:rPr>
                <w:rFonts w:cs="Arial"/>
              </w:rPr>
            </w:pPr>
          </w:p>
        </w:tc>
      </w:tr>
    </w:tbl>
    <w:p w14:paraId="6AB7A7FC" w14:textId="77777777" w:rsidR="00A2126C" w:rsidRDefault="00A2126C" w:rsidP="0020544E">
      <w:pPr>
        <w:tabs>
          <w:tab w:val="left" w:pos="6225"/>
        </w:tabs>
        <w:rPr>
          <w:rFonts w:cs="Arial"/>
        </w:rPr>
      </w:pPr>
    </w:p>
    <w:p w14:paraId="7C888A42" w14:textId="77777777" w:rsidR="00A2126C" w:rsidRDefault="00A2126C" w:rsidP="0020544E">
      <w:pPr>
        <w:tabs>
          <w:tab w:val="left" w:pos="6225"/>
        </w:tabs>
        <w:rPr>
          <w:rFonts w:cs="Arial"/>
        </w:rPr>
      </w:pPr>
    </w:p>
    <w:p w14:paraId="62FF8848" w14:textId="77777777" w:rsidR="00A2126C" w:rsidRDefault="00A2126C" w:rsidP="0020544E">
      <w:pPr>
        <w:tabs>
          <w:tab w:val="left" w:pos="6225"/>
        </w:tabs>
        <w:rPr>
          <w:rFonts w:cs="Arial"/>
        </w:rPr>
      </w:pPr>
    </w:p>
    <w:p w14:paraId="51B40866" w14:textId="77777777" w:rsidR="00A2126C" w:rsidRDefault="00A2126C" w:rsidP="0020544E">
      <w:pPr>
        <w:tabs>
          <w:tab w:val="left" w:pos="6225"/>
        </w:tabs>
        <w:rPr>
          <w:rFonts w:cs="Arial"/>
        </w:rPr>
      </w:pPr>
    </w:p>
    <w:p w14:paraId="2B849E6E" w14:textId="2652D66D" w:rsidR="00A2126C" w:rsidRDefault="00A2126C" w:rsidP="0020544E">
      <w:pPr>
        <w:tabs>
          <w:tab w:val="left" w:pos="6225"/>
        </w:tabs>
        <w:rPr>
          <w:rFonts w:cs="Arial"/>
        </w:rPr>
      </w:pPr>
    </w:p>
    <w:p w14:paraId="52F8CEA4" w14:textId="2E1C4884" w:rsidR="00425B63" w:rsidRDefault="00425B63" w:rsidP="0020544E">
      <w:pPr>
        <w:tabs>
          <w:tab w:val="left" w:pos="6225"/>
        </w:tabs>
        <w:rPr>
          <w:rFonts w:cs="Arial"/>
        </w:rPr>
      </w:pPr>
    </w:p>
    <w:p w14:paraId="0E16A8C1" w14:textId="77777777" w:rsidR="00425B63" w:rsidRDefault="00425B63" w:rsidP="0020544E">
      <w:pPr>
        <w:tabs>
          <w:tab w:val="left" w:pos="6225"/>
        </w:tabs>
        <w:rPr>
          <w:rFonts w:cs="Arial"/>
        </w:rPr>
      </w:pPr>
    </w:p>
    <w:p w14:paraId="5BF4F546" w14:textId="02B316F6" w:rsidR="0020544E" w:rsidRPr="0020544E" w:rsidRDefault="0020544E" w:rsidP="0020544E">
      <w:pPr>
        <w:tabs>
          <w:tab w:val="left" w:pos="6225"/>
        </w:tabs>
        <w:rPr>
          <w:rFonts w:cs="Arial"/>
        </w:rPr>
      </w:pPr>
      <w:r>
        <w:rPr>
          <w:rFonts w:cs="Arial"/>
        </w:rPr>
        <w:tab/>
      </w:r>
    </w:p>
    <w:p w14:paraId="6B9BB1DA" w14:textId="57DBB815" w:rsidR="00740D64" w:rsidRDefault="00615DD2" w:rsidP="00920859">
      <w:pPr>
        <w:pStyle w:val="Titre1"/>
      </w:pPr>
      <w:r w:rsidRPr="002646F1">
        <w:lastRenderedPageBreak/>
        <w:t xml:space="preserve">III - </w:t>
      </w:r>
      <w:r w:rsidR="00740D64" w:rsidRPr="002646F1">
        <w:t>PARTIE TECHNIQ</w:t>
      </w:r>
      <w:r w:rsidR="00740D64">
        <w:rPr>
          <w:rFonts w:ascii="Trebuchet MS" w:hAnsi="Trebuchet MS"/>
        </w:rPr>
        <w:t>UE</w:t>
      </w:r>
      <w:r w:rsidR="00626F78">
        <w:rPr>
          <w:rFonts w:ascii="Trebuchet MS" w:hAnsi="Trebuchet MS"/>
        </w:rPr>
        <w:t xml:space="preserve"> </w:t>
      </w:r>
      <w:r w:rsidR="00297DA2" w:rsidRPr="00297DA2">
        <w:t>VALANT MEMOIRE TECHNIQUE</w:t>
      </w:r>
    </w:p>
    <w:p w14:paraId="54DCC3B6" w14:textId="77777777" w:rsidR="00425B63" w:rsidRDefault="00425B63" w:rsidP="00425B63"/>
    <w:p w14:paraId="446C558C" w14:textId="77777777" w:rsidR="00927DE1" w:rsidRPr="00927DE1" w:rsidRDefault="00927DE1" w:rsidP="008937D9">
      <w:pPr>
        <w:shd w:val="clear" w:color="auto" w:fill="33303D"/>
        <w:spacing w:before="0" w:after="0"/>
        <w:jc w:val="both"/>
        <w:rPr>
          <w:rFonts w:cs="Arial"/>
          <w:b/>
          <w:sz w:val="8"/>
        </w:rPr>
      </w:pPr>
    </w:p>
    <w:p w14:paraId="10CFDFA4" w14:textId="4AD3DA36" w:rsidR="008937D9" w:rsidRDefault="008937D9" w:rsidP="008937D9">
      <w:pPr>
        <w:shd w:val="clear" w:color="auto" w:fill="33303D"/>
        <w:spacing w:before="0" w:after="0"/>
        <w:jc w:val="both"/>
        <w:rPr>
          <w:rFonts w:cs="Arial"/>
          <w:b/>
          <w:sz w:val="22"/>
        </w:rPr>
      </w:pPr>
      <w:r w:rsidRPr="008937D9">
        <w:rPr>
          <w:rFonts w:cs="Arial"/>
          <w:b/>
          <w:sz w:val="22"/>
        </w:rPr>
        <w:t xml:space="preserve">Critère n°2 </w:t>
      </w:r>
      <w:r w:rsidR="00927DE1">
        <w:rPr>
          <w:rFonts w:cs="Arial"/>
          <w:b/>
          <w:sz w:val="22"/>
        </w:rPr>
        <w:t>-</w:t>
      </w:r>
      <w:r w:rsidRPr="008937D9">
        <w:rPr>
          <w:rFonts w:cs="Arial"/>
          <w:b/>
          <w:sz w:val="22"/>
        </w:rPr>
        <w:t xml:space="preserve"> </w:t>
      </w:r>
      <w:r w:rsidR="004E43AD">
        <w:rPr>
          <w:rFonts w:cs="Arial"/>
          <w:b/>
          <w:sz w:val="22"/>
        </w:rPr>
        <w:t>Valeur technique</w:t>
      </w:r>
      <w:r w:rsidRPr="008937D9">
        <w:rPr>
          <w:rFonts w:cs="Arial"/>
          <w:b/>
          <w:sz w:val="22"/>
        </w:rPr>
        <w:t xml:space="preserve"> </w:t>
      </w:r>
      <w:r w:rsidR="00927DE1" w:rsidRPr="00BA1DD6">
        <w:rPr>
          <w:rFonts w:cs="Arial"/>
          <w:b/>
          <w:sz w:val="22"/>
        </w:rPr>
        <w:t xml:space="preserve">- </w:t>
      </w:r>
      <w:r w:rsidR="00BA1DD6" w:rsidRPr="00BA1DD6">
        <w:rPr>
          <w:rFonts w:cs="Arial"/>
          <w:b/>
          <w:sz w:val="22"/>
        </w:rPr>
        <w:t>5</w:t>
      </w:r>
      <w:r w:rsidR="004E43AD" w:rsidRPr="00BA1DD6">
        <w:rPr>
          <w:rFonts w:cs="Arial"/>
          <w:b/>
          <w:sz w:val="22"/>
        </w:rPr>
        <w:t>0</w:t>
      </w:r>
      <w:r w:rsidRPr="00BA1DD6">
        <w:rPr>
          <w:rFonts w:cs="Arial"/>
          <w:b/>
          <w:sz w:val="22"/>
        </w:rPr>
        <w:t xml:space="preserve"> %</w:t>
      </w:r>
    </w:p>
    <w:p w14:paraId="1B3ABFE2" w14:textId="77777777" w:rsidR="00927DE1" w:rsidRPr="00927DE1" w:rsidRDefault="00927DE1" w:rsidP="008937D9">
      <w:pPr>
        <w:shd w:val="clear" w:color="auto" w:fill="33303D"/>
        <w:spacing w:before="0" w:after="0"/>
        <w:jc w:val="both"/>
        <w:rPr>
          <w:rFonts w:cs="Arial"/>
          <w:b/>
          <w:sz w:val="8"/>
        </w:rPr>
      </w:pPr>
    </w:p>
    <w:p w14:paraId="6BCCF6FC" w14:textId="00A4EC52" w:rsidR="004E43AD" w:rsidRDefault="004E43AD" w:rsidP="004E43AD">
      <w:pPr>
        <w:spacing w:before="240" w:after="240"/>
        <w:jc w:val="both"/>
        <w:rPr>
          <w:rFonts w:ascii="Trebuchet MS" w:eastAsia="Trebuchet MS" w:hAnsi="Trebuchet MS" w:cs="Trebuchet MS"/>
          <w:b/>
          <w:color w:val="EA5A2D"/>
        </w:rPr>
      </w:pPr>
      <w:bookmarkStart w:id="1" w:name="_Hlk146206795"/>
      <w:r w:rsidRPr="008937D9">
        <w:rPr>
          <w:rFonts w:ascii="Trebuchet MS" w:eastAsia="Trebuchet MS" w:hAnsi="Trebuchet MS" w:cs="Trebuchet MS"/>
          <w:b/>
          <w:color w:val="EA5A2D"/>
        </w:rPr>
        <w:t xml:space="preserve">Sous-critère </w:t>
      </w:r>
      <w:r>
        <w:rPr>
          <w:rFonts w:ascii="Trebuchet MS" w:eastAsia="Trebuchet MS" w:hAnsi="Trebuchet MS" w:cs="Trebuchet MS"/>
          <w:b/>
          <w:color w:val="EA5A2D"/>
        </w:rPr>
        <w:t>2</w:t>
      </w:r>
      <w:r w:rsidRPr="008937D9">
        <w:rPr>
          <w:rFonts w:ascii="Trebuchet MS" w:eastAsia="Trebuchet MS" w:hAnsi="Trebuchet MS" w:cs="Trebuchet MS"/>
          <w:b/>
          <w:color w:val="EA5A2D"/>
        </w:rPr>
        <w:t>.1-</w:t>
      </w:r>
      <w:r>
        <w:rPr>
          <w:rFonts w:ascii="Trebuchet MS" w:eastAsia="Trebuchet MS" w:hAnsi="Trebuchet MS" w:cs="Trebuchet MS"/>
          <w:b/>
          <w:color w:val="EA5A2D"/>
        </w:rPr>
        <w:t xml:space="preserve"> </w:t>
      </w:r>
      <w:r w:rsidR="00927DE1" w:rsidRPr="00927DE1">
        <w:rPr>
          <w:rFonts w:ascii="Trebuchet MS" w:eastAsia="Trebuchet MS" w:hAnsi="Trebuchet MS" w:cs="Trebuchet MS"/>
          <w:b/>
          <w:color w:val="EA5A2D"/>
        </w:rPr>
        <w:t xml:space="preserve">Qualité technique des tests effectués </w:t>
      </w:r>
      <w:r w:rsidRPr="008937D9">
        <w:rPr>
          <w:rFonts w:ascii="Trebuchet MS" w:eastAsia="Trebuchet MS" w:hAnsi="Trebuchet MS" w:cs="Trebuchet MS"/>
          <w:b/>
          <w:color w:val="EA5A2D"/>
        </w:rPr>
        <w:t xml:space="preserve">– </w:t>
      </w:r>
      <w:r>
        <w:rPr>
          <w:rFonts w:ascii="Trebuchet MS" w:eastAsia="Trebuchet MS" w:hAnsi="Trebuchet MS" w:cs="Trebuchet MS"/>
          <w:b/>
          <w:color w:val="EA5A2D"/>
        </w:rPr>
        <w:t>2</w:t>
      </w:r>
      <w:r w:rsidRPr="008937D9">
        <w:rPr>
          <w:rFonts w:ascii="Trebuchet MS" w:eastAsia="Trebuchet MS" w:hAnsi="Trebuchet MS" w:cs="Trebuchet MS"/>
          <w:b/>
          <w:color w:val="EA5A2D"/>
        </w:rPr>
        <w:t>0 %</w:t>
      </w:r>
    </w:p>
    <w:bookmarkEnd w:id="1"/>
    <w:p w14:paraId="1A8724E9" w14:textId="611DCDE2" w:rsidR="00892C70" w:rsidRDefault="00892C70" w:rsidP="00DA2DE4">
      <w:pPr>
        <w:autoSpaceDE w:val="0"/>
        <w:autoSpaceDN w:val="0"/>
        <w:adjustRightInd w:val="0"/>
        <w:spacing w:before="0" w:after="0"/>
        <w:rPr>
          <w:rFonts w:ascii="Trebuchet MS" w:eastAsiaTheme="minorHAnsi" w:hAnsi="Trebuchet MS" w:cs="CIDFont+F1"/>
          <w:szCs w:val="20"/>
        </w:rPr>
      </w:pPr>
      <w:r w:rsidRPr="00DA2DE4">
        <w:rPr>
          <w:rFonts w:ascii="Trebuchet MS" w:eastAsiaTheme="minorHAnsi" w:hAnsi="Trebuchet MS" w:cs="CIDFont+F1"/>
          <w:szCs w:val="20"/>
        </w:rPr>
        <w:t>Le candidat est invité à décrire dans le cadre ci-dessous, les caractéristiques techniques des tests proposés.</w:t>
      </w:r>
    </w:p>
    <w:p w14:paraId="4F704BD7" w14:textId="77777777" w:rsidR="00DA2DE4" w:rsidRPr="00DA2DE4" w:rsidRDefault="00DA2DE4" w:rsidP="00DA2DE4">
      <w:pPr>
        <w:autoSpaceDE w:val="0"/>
        <w:autoSpaceDN w:val="0"/>
        <w:adjustRightInd w:val="0"/>
        <w:spacing w:before="0" w:after="0"/>
        <w:rPr>
          <w:rFonts w:ascii="Trebuchet MS" w:eastAsiaTheme="minorHAnsi" w:hAnsi="Trebuchet MS" w:cs="CIDFont+F1"/>
          <w:szCs w:val="20"/>
        </w:rPr>
      </w:pPr>
    </w:p>
    <w:p w14:paraId="4D9FC587" w14:textId="77777777" w:rsidR="00892C70" w:rsidRPr="00DA2DE4" w:rsidRDefault="00892C70" w:rsidP="00DA2DE4">
      <w:pPr>
        <w:autoSpaceDE w:val="0"/>
        <w:autoSpaceDN w:val="0"/>
        <w:adjustRightInd w:val="0"/>
        <w:spacing w:before="0" w:after="0"/>
        <w:rPr>
          <w:rFonts w:ascii="Trebuchet MS" w:eastAsiaTheme="minorHAnsi" w:hAnsi="Trebuchet MS" w:cs="CIDFont+F1"/>
          <w:szCs w:val="20"/>
        </w:rPr>
      </w:pPr>
      <w:r w:rsidRPr="00DA2DE4">
        <w:rPr>
          <w:rFonts w:ascii="Trebuchet MS" w:eastAsiaTheme="minorHAnsi" w:hAnsi="Trebuchet MS" w:cs="CIDFont+F1"/>
          <w:szCs w:val="20"/>
        </w:rPr>
        <w:t>Sont impérativement souhaitées, a minima, les informations concernant :</w:t>
      </w:r>
    </w:p>
    <w:p w14:paraId="05699F71" w14:textId="77777777" w:rsidR="00892C70" w:rsidRPr="00DA2DE4" w:rsidRDefault="00892C70" w:rsidP="00DA2DE4">
      <w:pPr>
        <w:autoSpaceDE w:val="0"/>
        <w:autoSpaceDN w:val="0"/>
        <w:adjustRightInd w:val="0"/>
        <w:spacing w:before="0" w:after="0"/>
        <w:rPr>
          <w:rFonts w:ascii="Trebuchet MS" w:eastAsiaTheme="minorHAnsi" w:hAnsi="Trebuchet MS" w:cs="CIDFont+F1"/>
          <w:szCs w:val="20"/>
        </w:rPr>
      </w:pPr>
      <w:r w:rsidRPr="00DA2DE4">
        <w:rPr>
          <w:rFonts w:ascii="Trebuchet MS" w:eastAsia="CIDFont+F4" w:hAnsi="Trebuchet MS" w:cs="CIDFont+F4"/>
          <w:szCs w:val="20"/>
        </w:rPr>
        <w:t xml:space="preserve"> </w:t>
      </w:r>
      <w:r w:rsidRPr="00DA2DE4">
        <w:rPr>
          <w:rFonts w:ascii="Trebuchet MS" w:eastAsiaTheme="minorHAnsi" w:hAnsi="Trebuchet MS" w:cs="CIDFont+F1"/>
          <w:szCs w:val="20"/>
        </w:rPr>
        <w:t>la méthodologie des tests utilisés (notamment les tests équivalent au FELASA)</w:t>
      </w:r>
    </w:p>
    <w:p w14:paraId="40166BE5" w14:textId="77777777" w:rsidR="00892C70" w:rsidRPr="00DA2DE4" w:rsidRDefault="00892C70" w:rsidP="00DA2DE4">
      <w:pPr>
        <w:autoSpaceDE w:val="0"/>
        <w:autoSpaceDN w:val="0"/>
        <w:adjustRightInd w:val="0"/>
        <w:spacing w:before="0" w:after="0"/>
        <w:rPr>
          <w:rFonts w:ascii="Trebuchet MS" w:eastAsiaTheme="minorHAnsi" w:hAnsi="Trebuchet MS" w:cs="CIDFont+F1"/>
          <w:szCs w:val="20"/>
        </w:rPr>
      </w:pPr>
      <w:r w:rsidRPr="00DA2DE4">
        <w:rPr>
          <w:rFonts w:ascii="Trebuchet MS" w:eastAsia="CIDFont+F4" w:hAnsi="Trebuchet MS" w:cs="CIDFont+F4"/>
          <w:szCs w:val="20"/>
        </w:rPr>
        <w:t xml:space="preserve"> </w:t>
      </w:r>
      <w:r w:rsidRPr="00DA2DE4">
        <w:rPr>
          <w:rFonts w:ascii="Trebuchet MS" w:eastAsiaTheme="minorHAnsi" w:hAnsi="Trebuchet MS" w:cs="CIDFont+F1"/>
          <w:szCs w:val="20"/>
        </w:rPr>
        <w:t>la méthodologie d’analyse de confirmation dans le cas où un agent testé est positif (</w:t>
      </w:r>
      <w:proofErr w:type="spellStart"/>
      <w:r w:rsidRPr="00DA2DE4">
        <w:rPr>
          <w:rFonts w:ascii="Trebuchet MS" w:eastAsiaTheme="minorHAnsi" w:hAnsi="Trebuchet MS" w:cs="CIDFont+F1"/>
          <w:szCs w:val="20"/>
        </w:rPr>
        <w:t>retest</w:t>
      </w:r>
      <w:proofErr w:type="spellEnd"/>
      <w:r w:rsidRPr="00DA2DE4">
        <w:rPr>
          <w:rFonts w:ascii="Trebuchet MS" w:eastAsiaTheme="minorHAnsi" w:hAnsi="Trebuchet MS" w:cs="CIDFont+F1"/>
          <w:szCs w:val="20"/>
        </w:rPr>
        <w:t>)</w:t>
      </w:r>
    </w:p>
    <w:p w14:paraId="373612B9" w14:textId="77777777" w:rsidR="00892C70" w:rsidRPr="00DA2DE4" w:rsidRDefault="00892C70" w:rsidP="00DA2DE4">
      <w:pPr>
        <w:autoSpaceDE w:val="0"/>
        <w:autoSpaceDN w:val="0"/>
        <w:adjustRightInd w:val="0"/>
        <w:spacing w:before="0" w:after="0"/>
        <w:rPr>
          <w:rFonts w:ascii="Trebuchet MS" w:eastAsiaTheme="minorHAnsi" w:hAnsi="Trebuchet MS" w:cs="CIDFont+F1"/>
          <w:szCs w:val="20"/>
        </w:rPr>
      </w:pPr>
      <w:r w:rsidRPr="00DA2DE4">
        <w:rPr>
          <w:rFonts w:ascii="Trebuchet MS" w:eastAsia="CIDFont+F4" w:hAnsi="Trebuchet MS" w:cs="CIDFont+F4"/>
          <w:szCs w:val="20"/>
        </w:rPr>
        <w:t xml:space="preserve"> </w:t>
      </w:r>
      <w:r w:rsidRPr="00DA2DE4">
        <w:rPr>
          <w:rFonts w:ascii="Trebuchet MS" w:eastAsiaTheme="minorHAnsi" w:hAnsi="Trebuchet MS" w:cs="CIDFont+F1"/>
          <w:szCs w:val="20"/>
        </w:rPr>
        <w:t>les délais de traitement d’une commande</w:t>
      </w:r>
    </w:p>
    <w:p w14:paraId="30791794" w14:textId="77777777" w:rsidR="00892C70" w:rsidRPr="00DA2DE4" w:rsidRDefault="00892C70" w:rsidP="00DA2DE4">
      <w:pPr>
        <w:autoSpaceDE w:val="0"/>
        <w:autoSpaceDN w:val="0"/>
        <w:adjustRightInd w:val="0"/>
        <w:spacing w:before="0" w:after="0"/>
        <w:rPr>
          <w:rFonts w:ascii="Trebuchet MS" w:eastAsiaTheme="minorHAnsi" w:hAnsi="Trebuchet MS" w:cs="CIDFont+F1"/>
          <w:szCs w:val="20"/>
        </w:rPr>
      </w:pPr>
      <w:r w:rsidRPr="00DA2DE4">
        <w:rPr>
          <w:rFonts w:ascii="Trebuchet MS" w:eastAsia="CIDFont+F4" w:hAnsi="Trebuchet MS" w:cs="CIDFont+F4"/>
          <w:szCs w:val="20"/>
        </w:rPr>
        <w:t xml:space="preserve"> </w:t>
      </w:r>
      <w:r w:rsidRPr="00DA2DE4">
        <w:rPr>
          <w:rFonts w:ascii="Trebuchet MS" w:eastAsiaTheme="minorHAnsi" w:hAnsi="Trebuchet MS" w:cs="CIDFont+F1"/>
          <w:szCs w:val="20"/>
        </w:rPr>
        <w:t>les délais de traitement en cas de commande urgente</w:t>
      </w:r>
    </w:p>
    <w:p w14:paraId="453E0547" w14:textId="4A990391" w:rsidR="00892C70" w:rsidRPr="00DA2DE4" w:rsidRDefault="00892C70" w:rsidP="00DA2DE4">
      <w:pPr>
        <w:autoSpaceDE w:val="0"/>
        <w:autoSpaceDN w:val="0"/>
        <w:adjustRightInd w:val="0"/>
        <w:spacing w:before="0" w:after="0"/>
        <w:rPr>
          <w:rFonts w:ascii="Trebuchet MS" w:eastAsiaTheme="minorHAnsi" w:hAnsi="Trebuchet MS" w:cs="CIDFont+F1"/>
          <w:szCs w:val="20"/>
        </w:rPr>
      </w:pPr>
      <w:r w:rsidRPr="00DA2DE4">
        <w:rPr>
          <w:rFonts w:ascii="Trebuchet MS" w:eastAsia="CIDFont+F4" w:hAnsi="Trebuchet MS" w:cs="CIDFont+F4"/>
          <w:szCs w:val="20"/>
        </w:rPr>
        <w:t xml:space="preserve"> </w:t>
      </w:r>
      <w:r w:rsidRPr="00DA2DE4">
        <w:rPr>
          <w:rFonts w:ascii="Trebuchet MS" w:eastAsiaTheme="minorHAnsi" w:hAnsi="Trebuchet MS" w:cs="CIDFont+F1"/>
          <w:szCs w:val="20"/>
        </w:rPr>
        <w:t>les techniques de conseil en cas de résultat positif</w:t>
      </w:r>
    </w:p>
    <w:p w14:paraId="775D4E08" w14:textId="77777777" w:rsidR="00892C70" w:rsidRPr="00DA2DE4" w:rsidRDefault="00892C70" w:rsidP="00DA2DE4">
      <w:pPr>
        <w:autoSpaceDE w:val="0"/>
        <w:autoSpaceDN w:val="0"/>
        <w:adjustRightInd w:val="0"/>
        <w:spacing w:before="0" w:after="0"/>
        <w:rPr>
          <w:rFonts w:ascii="Trebuchet MS" w:eastAsiaTheme="minorHAnsi" w:hAnsi="Trebuchet MS" w:cs="CIDFont+F1"/>
          <w:szCs w:val="20"/>
        </w:rPr>
      </w:pPr>
      <w:r w:rsidRPr="00DA2DE4">
        <w:rPr>
          <w:rFonts w:ascii="Trebuchet MS" w:eastAsia="CIDFont+F4" w:hAnsi="Trebuchet MS" w:cs="CIDFont+F4"/>
          <w:szCs w:val="20"/>
        </w:rPr>
        <w:t xml:space="preserve"> </w:t>
      </w:r>
      <w:r w:rsidRPr="00DA2DE4">
        <w:rPr>
          <w:rFonts w:ascii="Trebuchet MS" w:eastAsiaTheme="minorHAnsi" w:hAnsi="Trebuchet MS" w:cs="CIDFont+F1"/>
          <w:szCs w:val="20"/>
        </w:rPr>
        <w:t>la dimension des boites rat et des boites souris</w:t>
      </w:r>
    </w:p>
    <w:p w14:paraId="51876F8F" w14:textId="77777777" w:rsidR="00892C70" w:rsidRPr="00DA2DE4" w:rsidRDefault="00892C70" w:rsidP="00DA2DE4">
      <w:pPr>
        <w:autoSpaceDE w:val="0"/>
        <w:autoSpaceDN w:val="0"/>
        <w:adjustRightInd w:val="0"/>
        <w:spacing w:before="0" w:after="0"/>
        <w:rPr>
          <w:rFonts w:ascii="Trebuchet MS" w:eastAsiaTheme="minorHAnsi" w:hAnsi="Trebuchet MS" w:cs="CIDFont+F1"/>
          <w:szCs w:val="20"/>
        </w:rPr>
      </w:pPr>
      <w:r w:rsidRPr="00DA2DE4">
        <w:rPr>
          <w:rFonts w:ascii="Trebuchet MS" w:eastAsia="CIDFont+F4" w:hAnsi="Trebuchet MS" w:cs="CIDFont+F4"/>
          <w:szCs w:val="20"/>
        </w:rPr>
        <w:t xml:space="preserve"> </w:t>
      </w:r>
      <w:r w:rsidRPr="00DA2DE4">
        <w:rPr>
          <w:rFonts w:ascii="Trebuchet MS" w:eastAsiaTheme="minorHAnsi" w:hAnsi="Trebuchet MS" w:cs="CIDFont+F1"/>
          <w:szCs w:val="20"/>
        </w:rPr>
        <w:t>les délais entre l’enlèvement et les résultats (description des étapes)</w:t>
      </w:r>
    </w:p>
    <w:p w14:paraId="7D95385A" w14:textId="05646B43" w:rsidR="00927DE1" w:rsidRPr="00DA2DE4" w:rsidRDefault="00892C70" w:rsidP="00DA2DE4">
      <w:pPr>
        <w:spacing w:before="0" w:after="0"/>
        <w:rPr>
          <w:rFonts w:ascii="Trebuchet MS" w:eastAsiaTheme="minorHAnsi" w:hAnsi="Trebuchet MS" w:cs="CIDFont+F1"/>
          <w:szCs w:val="20"/>
        </w:rPr>
      </w:pPr>
      <w:r w:rsidRPr="00DA2DE4">
        <w:rPr>
          <w:rFonts w:ascii="Trebuchet MS" w:eastAsia="CIDFont+F4" w:hAnsi="Trebuchet MS" w:cs="CIDFont+F4"/>
          <w:szCs w:val="20"/>
        </w:rPr>
        <w:t xml:space="preserve"> </w:t>
      </w:r>
      <w:r w:rsidRPr="00DA2DE4">
        <w:rPr>
          <w:rFonts w:ascii="Trebuchet MS" w:eastAsiaTheme="minorHAnsi" w:hAnsi="Trebuchet MS" w:cs="CIDFont+F1"/>
          <w:szCs w:val="20"/>
        </w:rPr>
        <w:t>la liste détaillée des agents pour les ectoparasites et les endoparasites</w:t>
      </w:r>
    </w:p>
    <w:p w14:paraId="78738D74" w14:textId="77777777" w:rsidR="00DA2DE4" w:rsidRDefault="00DA2DE4" w:rsidP="00892C70">
      <w:pPr>
        <w:spacing w:before="0" w:after="0"/>
        <w:jc w:val="both"/>
        <w:rPr>
          <w:rFonts w:ascii="Trebuchet MS" w:eastAsia="Trebuchet MS" w:hAnsi="Trebuchet MS" w:cs="Trebuchet MS"/>
          <w:b/>
          <w:color w:val="EA5A2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DA2DE4" w:rsidRPr="004E43AD" w14:paraId="2EA830C9" w14:textId="77777777" w:rsidTr="008343A9">
        <w:tc>
          <w:tcPr>
            <w:tcW w:w="10344" w:type="dxa"/>
            <w:shd w:val="clear" w:color="auto" w:fill="auto"/>
          </w:tcPr>
          <w:p w14:paraId="16B9E6F3" w14:textId="77777777" w:rsidR="00DA2DE4" w:rsidRPr="004E43AD" w:rsidRDefault="00DA2DE4" w:rsidP="008343A9">
            <w:pPr>
              <w:spacing w:before="0" w:after="0"/>
              <w:jc w:val="both"/>
              <w:rPr>
                <w:rFonts w:ascii="Trebuchet MS" w:hAnsi="Trebuchet MS"/>
                <w:szCs w:val="20"/>
                <w:lang w:eastAsia="fr-FR"/>
              </w:rPr>
            </w:pPr>
            <w:bookmarkStart w:id="2" w:name="_Hlk198822871"/>
          </w:p>
          <w:p w14:paraId="74DDBBDC" w14:textId="77777777" w:rsidR="00DA2DE4" w:rsidRPr="004E43AD" w:rsidRDefault="00DA2DE4" w:rsidP="008343A9">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797CE0FA" w14:textId="77777777" w:rsidR="00DA2DE4" w:rsidRPr="004E43AD" w:rsidRDefault="00DA2DE4" w:rsidP="008343A9">
            <w:pPr>
              <w:spacing w:before="0" w:after="0"/>
              <w:jc w:val="both"/>
              <w:rPr>
                <w:rFonts w:ascii="Trebuchet MS" w:hAnsi="Trebuchet MS"/>
                <w:szCs w:val="20"/>
                <w:lang w:eastAsia="fr-FR"/>
              </w:rPr>
            </w:pPr>
          </w:p>
          <w:p w14:paraId="46CFD2FA" w14:textId="77777777" w:rsidR="00DA2DE4" w:rsidRPr="004E43AD" w:rsidRDefault="00DA2DE4" w:rsidP="008343A9">
            <w:pPr>
              <w:spacing w:before="0" w:after="0"/>
              <w:jc w:val="both"/>
              <w:rPr>
                <w:rFonts w:ascii="Trebuchet MS" w:hAnsi="Trebuchet MS"/>
                <w:szCs w:val="20"/>
                <w:lang w:eastAsia="fr-FR"/>
              </w:rPr>
            </w:pPr>
          </w:p>
          <w:p w14:paraId="2DDD99E9" w14:textId="77777777" w:rsidR="00DA2DE4" w:rsidRPr="004E43AD" w:rsidRDefault="00DA2DE4" w:rsidP="008343A9">
            <w:pPr>
              <w:spacing w:before="0" w:after="0"/>
              <w:jc w:val="both"/>
              <w:rPr>
                <w:rFonts w:ascii="Trebuchet MS" w:hAnsi="Trebuchet MS"/>
                <w:szCs w:val="20"/>
                <w:lang w:eastAsia="fr-FR"/>
              </w:rPr>
            </w:pPr>
          </w:p>
          <w:p w14:paraId="2966585D" w14:textId="77777777" w:rsidR="00DA2DE4" w:rsidRPr="004E43AD" w:rsidRDefault="00DA2DE4" w:rsidP="008343A9">
            <w:pPr>
              <w:spacing w:before="0" w:after="0"/>
              <w:jc w:val="both"/>
              <w:rPr>
                <w:rFonts w:ascii="Trebuchet MS" w:hAnsi="Trebuchet MS"/>
                <w:szCs w:val="20"/>
                <w:lang w:eastAsia="fr-FR"/>
              </w:rPr>
            </w:pPr>
          </w:p>
          <w:p w14:paraId="56589DA8" w14:textId="77777777" w:rsidR="00DA2DE4" w:rsidRPr="004E43AD" w:rsidRDefault="00DA2DE4" w:rsidP="008343A9">
            <w:pPr>
              <w:spacing w:before="0" w:after="0"/>
              <w:jc w:val="both"/>
              <w:rPr>
                <w:rFonts w:ascii="Trebuchet MS" w:hAnsi="Trebuchet MS"/>
                <w:szCs w:val="20"/>
                <w:lang w:eastAsia="fr-FR"/>
              </w:rPr>
            </w:pPr>
          </w:p>
          <w:p w14:paraId="20A526E0" w14:textId="77777777" w:rsidR="00DA2DE4" w:rsidRPr="004E43AD" w:rsidRDefault="00DA2DE4" w:rsidP="008343A9">
            <w:pPr>
              <w:spacing w:before="0" w:after="0"/>
              <w:jc w:val="both"/>
              <w:rPr>
                <w:rFonts w:ascii="Trebuchet MS" w:hAnsi="Trebuchet MS"/>
                <w:szCs w:val="20"/>
                <w:lang w:eastAsia="fr-FR"/>
              </w:rPr>
            </w:pPr>
          </w:p>
          <w:p w14:paraId="7AD127FA" w14:textId="77777777" w:rsidR="00DA2DE4" w:rsidRPr="004E43AD" w:rsidRDefault="00DA2DE4" w:rsidP="008343A9">
            <w:pPr>
              <w:spacing w:before="0" w:after="0"/>
              <w:jc w:val="both"/>
              <w:rPr>
                <w:rFonts w:ascii="Trebuchet MS" w:hAnsi="Trebuchet MS"/>
                <w:szCs w:val="20"/>
                <w:lang w:eastAsia="fr-FR"/>
              </w:rPr>
            </w:pPr>
          </w:p>
          <w:p w14:paraId="44F7A266" w14:textId="77777777" w:rsidR="00DA2DE4" w:rsidRPr="004E43AD" w:rsidRDefault="00DA2DE4" w:rsidP="008343A9">
            <w:pPr>
              <w:spacing w:before="0" w:after="0"/>
              <w:jc w:val="both"/>
              <w:rPr>
                <w:rFonts w:ascii="Trebuchet MS" w:hAnsi="Trebuchet MS"/>
                <w:szCs w:val="20"/>
                <w:lang w:eastAsia="fr-FR"/>
              </w:rPr>
            </w:pPr>
          </w:p>
          <w:p w14:paraId="6B1DF134" w14:textId="77777777" w:rsidR="00DA2DE4" w:rsidRPr="004E43AD" w:rsidRDefault="00DA2DE4" w:rsidP="008343A9">
            <w:pPr>
              <w:spacing w:before="0" w:after="0"/>
              <w:jc w:val="both"/>
              <w:rPr>
                <w:rFonts w:ascii="Trebuchet MS" w:hAnsi="Trebuchet MS"/>
                <w:szCs w:val="20"/>
                <w:lang w:eastAsia="fr-FR"/>
              </w:rPr>
            </w:pPr>
          </w:p>
          <w:p w14:paraId="76BB4309" w14:textId="77777777" w:rsidR="00DA2DE4" w:rsidRPr="004E43AD" w:rsidRDefault="00DA2DE4" w:rsidP="008343A9">
            <w:pPr>
              <w:spacing w:before="0" w:after="0"/>
              <w:jc w:val="both"/>
              <w:rPr>
                <w:rFonts w:ascii="Trebuchet MS" w:hAnsi="Trebuchet MS"/>
                <w:szCs w:val="20"/>
                <w:lang w:eastAsia="fr-FR"/>
              </w:rPr>
            </w:pPr>
          </w:p>
          <w:p w14:paraId="0907A6E2" w14:textId="77777777" w:rsidR="00DA2DE4" w:rsidRPr="004E43AD" w:rsidRDefault="00DA2DE4" w:rsidP="008343A9">
            <w:pPr>
              <w:spacing w:before="0" w:after="0"/>
              <w:jc w:val="both"/>
              <w:rPr>
                <w:rFonts w:ascii="Trebuchet MS" w:hAnsi="Trebuchet MS"/>
                <w:szCs w:val="20"/>
                <w:lang w:eastAsia="fr-FR"/>
              </w:rPr>
            </w:pPr>
          </w:p>
          <w:p w14:paraId="0599F443" w14:textId="77777777" w:rsidR="00DA2DE4" w:rsidRPr="004E43AD" w:rsidRDefault="00DA2DE4" w:rsidP="008343A9">
            <w:pPr>
              <w:spacing w:before="0" w:after="0"/>
              <w:jc w:val="both"/>
              <w:rPr>
                <w:rFonts w:ascii="Trebuchet MS" w:hAnsi="Trebuchet MS"/>
                <w:szCs w:val="20"/>
                <w:lang w:eastAsia="fr-FR"/>
              </w:rPr>
            </w:pPr>
          </w:p>
          <w:p w14:paraId="7E3C5EBD" w14:textId="77777777" w:rsidR="00DA2DE4" w:rsidRPr="004E43AD" w:rsidRDefault="00DA2DE4" w:rsidP="008343A9">
            <w:pPr>
              <w:spacing w:before="0" w:after="0"/>
              <w:jc w:val="both"/>
              <w:rPr>
                <w:rFonts w:ascii="Trebuchet MS" w:hAnsi="Trebuchet MS"/>
                <w:szCs w:val="20"/>
                <w:lang w:eastAsia="fr-FR"/>
              </w:rPr>
            </w:pPr>
          </w:p>
          <w:p w14:paraId="6D0B85E6" w14:textId="77777777" w:rsidR="00DA2DE4" w:rsidRPr="004E43AD" w:rsidRDefault="00DA2DE4" w:rsidP="008343A9">
            <w:pPr>
              <w:spacing w:before="0" w:after="0"/>
              <w:jc w:val="both"/>
              <w:rPr>
                <w:rFonts w:ascii="Trebuchet MS" w:hAnsi="Trebuchet MS"/>
                <w:szCs w:val="20"/>
                <w:lang w:eastAsia="fr-FR"/>
              </w:rPr>
            </w:pPr>
          </w:p>
          <w:p w14:paraId="6E1CB187" w14:textId="77777777" w:rsidR="00DA2DE4" w:rsidRPr="004E43AD" w:rsidRDefault="00DA2DE4" w:rsidP="008343A9">
            <w:pPr>
              <w:spacing w:before="0" w:after="0"/>
              <w:jc w:val="both"/>
              <w:rPr>
                <w:rFonts w:ascii="Trebuchet MS" w:hAnsi="Trebuchet MS"/>
                <w:szCs w:val="20"/>
                <w:lang w:eastAsia="fr-FR"/>
              </w:rPr>
            </w:pPr>
          </w:p>
          <w:p w14:paraId="5DD37450" w14:textId="77777777" w:rsidR="00DA2DE4" w:rsidRPr="004E43AD" w:rsidRDefault="00DA2DE4" w:rsidP="008343A9">
            <w:pPr>
              <w:spacing w:before="0" w:after="0"/>
              <w:jc w:val="both"/>
              <w:rPr>
                <w:rFonts w:ascii="Trebuchet MS" w:hAnsi="Trebuchet MS"/>
                <w:szCs w:val="20"/>
                <w:lang w:eastAsia="fr-FR"/>
              </w:rPr>
            </w:pPr>
          </w:p>
          <w:p w14:paraId="14220D0A" w14:textId="77777777" w:rsidR="00DA2DE4" w:rsidRPr="004E43AD" w:rsidRDefault="00DA2DE4" w:rsidP="008343A9">
            <w:pPr>
              <w:spacing w:before="0" w:after="0"/>
              <w:jc w:val="both"/>
              <w:rPr>
                <w:rFonts w:ascii="Trebuchet MS" w:hAnsi="Trebuchet MS"/>
                <w:szCs w:val="20"/>
                <w:lang w:eastAsia="fr-FR"/>
              </w:rPr>
            </w:pPr>
          </w:p>
          <w:p w14:paraId="795AE24A" w14:textId="77777777" w:rsidR="00DA2DE4" w:rsidRPr="004E43AD" w:rsidRDefault="00DA2DE4" w:rsidP="008343A9">
            <w:pPr>
              <w:spacing w:before="0" w:after="0"/>
              <w:jc w:val="both"/>
              <w:rPr>
                <w:rFonts w:ascii="Trebuchet MS" w:hAnsi="Trebuchet MS"/>
                <w:szCs w:val="20"/>
                <w:lang w:eastAsia="fr-FR"/>
              </w:rPr>
            </w:pPr>
          </w:p>
        </w:tc>
      </w:tr>
    </w:tbl>
    <w:bookmarkEnd w:id="2"/>
    <w:p w14:paraId="69905DB5" w14:textId="71002199" w:rsidR="004E43AD" w:rsidRDefault="004E43AD" w:rsidP="004E43AD">
      <w:pPr>
        <w:spacing w:before="240" w:after="240"/>
        <w:jc w:val="both"/>
        <w:rPr>
          <w:rFonts w:ascii="Trebuchet MS" w:eastAsia="Trebuchet MS" w:hAnsi="Trebuchet MS" w:cs="Trebuchet MS"/>
          <w:b/>
          <w:color w:val="EA5A2D"/>
        </w:rPr>
      </w:pPr>
      <w:r w:rsidRPr="008937D9">
        <w:rPr>
          <w:rFonts w:ascii="Trebuchet MS" w:eastAsia="Trebuchet MS" w:hAnsi="Trebuchet MS" w:cs="Trebuchet MS"/>
          <w:b/>
          <w:color w:val="EA5A2D"/>
        </w:rPr>
        <w:t xml:space="preserve">Sous-critère </w:t>
      </w:r>
      <w:r>
        <w:rPr>
          <w:rFonts w:ascii="Trebuchet MS" w:eastAsia="Trebuchet MS" w:hAnsi="Trebuchet MS" w:cs="Trebuchet MS"/>
          <w:b/>
          <w:color w:val="EA5A2D"/>
        </w:rPr>
        <w:t>2</w:t>
      </w:r>
      <w:r w:rsidRPr="008937D9">
        <w:rPr>
          <w:rFonts w:ascii="Trebuchet MS" w:eastAsia="Trebuchet MS" w:hAnsi="Trebuchet MS" w:cs="Trebuchet MS"/>
          <w:b/>
          <w:color w:val="EA5A2D"/>
        </w:rPr>
        <w:t>.</w:t>
      </w:r>
      <w:r>
        <w:rPr>
          <w:rFonts w:ascii="Trebuchet MS" w:eastAsia="Trebuchet MS" w:hAnsi="Trebuchet MS" w:cs="Trebuchet MS"/>
          <w:b/>
          <w:color w:val="EA5A2D"/>
        </w:rPr>
        <w:t>2</w:t>
      </w:r>
      <w:r w:rsidRPr="008937D9">
        <w:rPr>
          <w:rFonts w:ascii="Trebuchet MS" w:eastAsia="Trebuchet MS" w:hAnsi="Trebuchet MS" w:cs="Trebuchet MS"/>
          <w:b/>
          <w:color w:val="EA5A2D"/>
        </w:rPr>
        <w:t>-</w:t>
      </w:r>
      <w:r>
        <w:rPr>
          <w:rFonts w:ascii="Trebuchet MS" w:eastAsia="Trebuchet MS" w:hAnsi="Trebuchet MS" w:cs="Trebuchet MS"/>
          <w:b/>
          <w:color w:val="EA5A2D"/>
        </w:rPr>
        <w:t xml:space="preserve"> </w:t>
      </w:r>
      <w:r w:rsidR="00927DE1" w:rsidRPr="00927DE1">
        <w:rPr>
          <w:rFonts w:ascii="Trebuchet MS" w:eastAsia="Trebuchet MS" w:hAnsi="Trebuchet MS" w:cs="Trebuchet MS"/>
          <w:b/>
          <w:color w:val="EA5A2D"/>
        </w:rPr>
        <w:t xml:space="preserve">Suivi commercial et technique </w:t>
      </w:r>
      <w:r w:rsidRPr="008937D9">
        <w:rPr>
          <w:rFonts w:ascii="Trebuchet MS" w:eastAsia="Trebuchet MS" w:hAnsi="Trebuchet MS" w:cs="Trebuchet MS"/>
          <w:b/>
          <w:color w:val="EA5A2D"/>
        </w:rPr>
        <w:t xml:space="preserve">– </w:t>
      </w:r>
      <w:r>
        <w:rPr>
          <w:rFonts w:ascii="Trebuchet MS" w:eastAsia="Trebuchet MS" w:hAnsi="Trebuchet MS" w:cs="Trebuchet MS"/>
          <w:b/>
          <w:color w:val="EA5A2D"/>
        </w:rPr>
        <w:t>1</w:t>
      </w:r>
      <w:r w:rsidR="00927DE1">
        <w:rPr>
          <w:rFonts w:ascii="Trebuchet MS" w:eastAsia="Trebuchet MS" w:hAnsi="Trebuchet MS" w:cs="Trebuchet MS"/>
          <w:b/>
          <w:color w:val="EA5A2D"/>
        </w:rPr>
        <w:t>0</w:t>
      </w:r>
      <w:r w:rsidRPr="008937D9">
        <w:rPr>
          <w:rFonts w:ascii="Trebuchet MS" w:eastAsia="Trebuchet MS" w:hAnsi="Trebuchet MS" w:cs="Trebuchet MS"/>
          <w:b/>
          <w:color w:val="EA5A2D"/>
        </w:rPr>
        <w:t xml:space="preserve"> %</w:t>
      </w:r>
    </w:p>
    <w:p w14:paraId="2D15EB16" w14:textId="27110902" w:rsidR="00927DE1" w:rsidRDefault="00892C70" w:rsidP="00DA2DE4">
      <w:pPr>
        <w:autoSpaceDE w:val="0"/>
        <w:autoSpaceDN w:val="0"/>
        <w:adjustRightInd w:val="0"/>
        <w:spacing w:before="0" w:after="0"/>
        <w:jc w:val="both"/>
        <w:rPr>
          <w:rFonts w:ascii="Trebuchet MS" w:eastAsiaTheme="minorHAnsi" w:hAnsi="Trebuchet MS" w:cs="CIDFont+F1"/>
          <w:szCs w:val="20"/>
        </w:rPr>
      </w:pPr>
      <w:r w:rsidRPr="00DA2DE4">
        <w:rPr>
          <w:rFonts w:ascii="Trebuchet MS" w:eastAsiaTheme="minorHAnsi" w:hAnsi="Trebuchet MS" w:cs="CIDFont+F1"/>
          <w:szCs w:val="20"/>
        </w:rPr>
        <w:t>Le candidat est invité à décrire dans le cadre ci-dessous, les moyens qu’il compte mettre en œuvre dans le cadre du marché pour assurer un suivi commercial et technique de qualité auprès des approvisionneurs et des personnes en charge du suivi du marché</w:t>
      </w:r>
      <w:r w:rsidR="00DA2DE4">
        <w:rPr>
          <w:rFonts w:ascii="Trebuchet MS" w:eastAsiaTheme="minorHAnsi" w:hAnsi="Trebuchet MS" w:cs="CIDFont+F1"/>
          <w:szCs w:val="20"/>
        </w:rPr>
        <w:t xml:space="preserve"> </w:t>
      </w:r>
      <w:r w:rsidRPr="00DA2DE4">
        <w:rPr>
          <w:rFonts w:ascii="Trebuchet MS" w:eastAsiaTheme="minorHAnsi" w:hAnsi="Trebuchet MS" w:cs="CIDFont+F1"/>
          <w:szCs w:val="20"/>
        </w:rPr>
        <w:t>: équipe commerciale par secteur géographique, adresse générique, support téléphonique, support techniqu</w:t>
      </w:r>
      <w:r w:rsidR="00DA2DE4">
        <w:rPr>
          <w:rFonts w:ascii="Trebuchet MS" w:eastAsiaTheme="minorHAnsi" w:hAnsi="Trebuchet MS" w:cs="CIDFont+F1"/>
          <w:szCs w:val="20"/>
        </w:rPr>
        <w:t>e</w:t>
      </w:r>
    </w:p>
    <w:p w14:paraId="78E9615C" w14:textId="77777777" w:rsidR="00DA2DE4" w:rsidRPr="00DA2DE4" w:rsidRDefault="00DA2DE4" w:rsidP="00DA2DE4">
      <w:pPr>
        <w:autoSpaceDE w:val="0"/>
        <w:autoSpaceDN w:val="0"/>
        <w:adjustRightInd w:val="0"/>
        <w:spacing w:before="0" w:after="0"/>
        <w:jc w:val="both"/>
        <w:rPr>
          <w:rFonts w:ascii="Trebuchet MS" w:eastAsiaTheme="minorHAnsi" w:hAnsi="Trebuchet MS" w:cs="CIDFont+F1"/>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DA2DE4" w:rsidRPr="004E43AD" w14:paraId="26DF753C" w14:textId="77777777" w:rsidTr="008343A9">
        <w:tc>
          <w:tcPr>
            <w:tcW w:w="10344" w:type="dxa"/>
            <w:shd w:val="clear" w:color="auto" w:fill="auto"/>
          </w:tcPr>
          <w:p w14:paraId="3FAA156A" w14:textId="77777777" w:rsidR="00DA2DE4" w:rsidRPr="004E43AD" w:rsidRDefault="00DA2DE4" w:rsidP="008343A9">
            <w:pPr>
              <w:spacing w:before="0" w:after="0"/>
              <w:jc w:val="both"/>
              <w:rPr>
                <w:rFonts w:ascii="Trebuchet MS" w:hAnsi="Trebuchet MS"/>
                <w:szCs w:val="20"/>
                <w:lang w:eastAsia="fr-FR"/>
              </w:rPr>
            </w:pPr>
          </w:p>
          <w:p w14:paraId="7B0458EC" w14:textId="77777777" w:rsidR="00DA2DE4" w:rsidRPr="004E43AD" w:rsidRDefault="00DA2DE4" w:rsidP="008343A9">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70D458A2" w14:textId="77777777" w:rsidR="00DA2DE4" w:rsidRPr="004E43AD" w:rsidRDefault="00DA2DE4" w:rsidP="008343A9">
            <w:pPr>
              <w:spacing w:before="0" w:after="0"/>
              <w:jc w:val="both"/>
              <w:rPr>
                <w:rFonts w:ascii="Trebuchet MS" w:hAnsi="Trebuchet MS"/>
                <w:szCs w:val="20"/>
                <w:lang w:eastAsia="fr-FR"/>
              </w:rPr>
            </w:pPr>
          </w:p>
          <w:p w14:paraId="1D592548" w14:textId="77777777" w:rsidR="00DA2DE4" w:rsidRPr="004E43AD" w:rsidRDefault="00DA2DE4" w:rsidP="008343A9">
            <w:pPr>
              <w:spacing w:before="0" w:after="0"/>
              <w:jc w:val="both"/>
              <w:rPr>
                <w:rFonts w:ascii="Trebuchet MS" w:hAnsi="Trebuchet MS"/>
                <w:szCs w:val="20"/>
                <w:lang w:eastAsia="fr-FR"/>
              </w:rPr>
            </w:pPr>
          </w:p>
          <w:p w14:paraId="7FF7FA51" w14:textId="77777777" w:rsidR="00DA2DE4" w:rsidRPr="004E43AD" w:rsidRDefault="00DA2DE4" w:rsidP="008343A9">
            <w:pPr>
              <w:spacing w:before="0" w:after="0"/>
              <w:jc w:val="both"/>
              <w:rPr>
                <w:rFonts w:ascii="Trebuchet MS" w:hAnsi="Trebuchet MS"/>
                <w:szCs w:val="20"/>
                <w:lang w:eastAsia="fr-FR"/>
              </w:rPr>
            </w:pPr>
          </w:p>
          <w:p w14:paraId="674AFA59" w14:textId="77777777" w:rsidR="00DA2DE4" w:rsidRPr="004E43AD" w:rsidRDefault="00DA2DE4" w:rsidP="008343A9">
            <w:pPr>
              <w:spacing w:before="0" w:after="0"/>
              <w:jc w:val="both"/>
              <w:rPr>
                <w:rFonts w:ascii="Trebuchet MS" w:hAnsi="Trebuchet MS"/>
                <w:szCs w:val="20"/>
                <w:lang w:eastAsia="fr-FR"/>
              </w:rPr>
            </w:pPr>
          </w:p>
          <w:p w14:paraId="42730B2A" w14:textId="77777777" w:rsidR="00DA2DE4" w:rsidRPr="004E43AD" w:rsidRDefault="00DA2DE4" w:rsidP="008343A9">
            <w:pPr>
              <w:spacing w:before="0" w:after="0"/>
              <w:jc w:val="both"/>
              <w:rPr>
                <w:rFonts w:ascii="Trebuchet MS" w:hAnsi="Trebuchet MS"/>
                <w:szCs w:val="20"/>
                <w:lang w:eastAsia="fr-FR"/>
              </w:rPr>
            </w:pPr>
          </w:p>
          <w:p w14:paraId="52801423" w14:textId="77777777" w:rsidR="00DA2DE4" w:rsidRPr="004E43AD" w:rsidRDefault="00DA2DE4" w:rsidP="008343A9">
            <w:pPr>
              <w:spacing w:before="0" w:after="0"/>
              <w:jc w:val="both"/>
              <w:rPr>
                <w:rFonts w:ascii="Trebuchet MS" w:hAnsi="Trebuchet MS"/>
                <w:szCs w:val="20"/>
                <w:lang w:eastAsia="fr-FR"/>
              </w:rPr>
            </w:pPr>
          </w:p>
          <w:p w14:paraId="1691604E" w14:textId="77777777" w:rsidR="00DA2DE4" w:rsidRPr="004E43AD" w:rsidRDefault="00DA2DE4" w:rsidP="008343A9">
            <w:pPr>
              <w:spacing w:before="0" w:after="0"/>
              <w:jc w:val="both"/>
              <w:rPr>
                <w:rFonts w:ascii="Trebuchet MS" w:hAnsi="Trebuchet MS"/>
                <w:szCs w:val="20"/>
                <w:lang w:eastAsia="fr-FR"/>
              </w:rPr>
            </w:pPr>
          </w:p>
          <w:p w14:paraId="62283ECA" w14:textId="77777777" w:rsidR="00DA2DE4" w:rsidRPr="004E43AD" w:rsidRDefault="00DA2DE4" w:rsidP="008343A9">
            <w:pPr>
              <w:spacing w:before="0" w:after="0"/>
              <w:jc w:val="both"/>
              <w:rPr>
                <w:rFonts w:ascii="Trebuchet MS" w:hAnsi="Trebuchet MS"/>
                <w:szCs w:val="20"/>
                <w:lang w:eastAsia="fr-FR"/>
              </w:rPr>
            </w:pPr>
          </w:p>
          <w:p w14:paraId="3CFDBCE6" w14:textId="77777777" w:rsidR="00DA2DE4" w:rsidRPr="004E43AD" w:rsidRDefault="00DA2DE4" w:rsidP="008343A9">
            <w:pPr>
              <w:spacing w:before="0" w:after="0"/>
              <w:jc w:val="both"/>
              <w:rPr>
                <w:rFonts w:ascii="Trebuchet MS" w:hAnsi="Trebuchet MS"/>
                <w:szCs w:val="20"/>
                <w:lang w:eastAsia="fr-FR"/>
              </w:rPr>
            </w:pPr>
          </w:p>
          <w:p w14:paraId="067B87AA" w14:textId="77777777" w:rsidR="00DA2DE4" w:rsidRPr="004E43AD" w:rsidRDefault="00DA2DE4" w:rsidP="008343A9">
            <w:pPr>
              <w:spacing w:before="0" w:after="0"/>
              <w:jc w:val="both"/>
              <w:rPr>
                <w:rFonts w:ascii="Trebuchet MS" w:hAnsi="Trebuchet MS"/>
                <w:szCs w:val="20"/>
                <w:lang w:eastAsia="fr-FR"/>
              </w:rPr>
            </w:pPr>
          </w:p>
          <w:p w14:paraId="4C1042CC" w14:textId="77777777" w:rsidR="00DA2DE4" w:rsidRPr="004E43AD" w:rsidRDefault="00DA2DE4" w:rsidP="008343A9">
            <w:pPr>
              <w:spacing w:before="0" w:after="0"/>
              <w:jc w:val="both"/>
              <w:rPr>
                <w:rFonts w:ascii="Trebuchet MS" w:hAnsi="Trebuchet MS"/>
                <w:szCs w:val="20"/>
                <w:lang w:eastAsia="fr-FR"/>
              </w:rPr>
            </w:pPr>
          </w:p>
        </w:tc>
      </w:tr>
    </w:tbl>
    <w:p w14:paraId="11118F08" w14:textId="3906CC69" w:rsidR="004E43AD" w:rsidRDefault="004E43AD" w:rsidP="004E43AD">
      <w:pPr>
        <w:spacing w:before="240" w:after="240"/>
        <w:jc w:val="both"/>
        <w:rPr>
          <w:rFonts w:ascii="Trebuchet MS" w:eastAsia="Trebuchet MS" w:hAnsi="Trebuchet MS" w:cs="Trebuchet MS"/>
          <w:b/>
          <w:color w:val="EA5A2D"/>
        </w:rPr>
      </w:pPr>
      <w:r w:rsidRPr="008937D9">
        <w:rPr>
          <w:rFonts w:ascii="Trebuchet MS" w:eastAsia="Trebuchet MS" w:hAnsi="Trebuchet MS" w:cs="Trebuchet MS"/>
          <w:b/>
          <w:color w:val="EA5A2D"/>
        </w:rPr>
        <w:lastRenderedPageBreak/>
        <w:t xml:space="preserve">Sous-critère </w:t>
      </w:r>
      <w:r>
        <w:rPr>
          <w:rFonts w:ascii="Trebuchet MS" w:eastAsia="Trebuchet MS" w:hAnsi="Trebuchet MS" w:cs="Trebuchet MS"/>
          <w:b/>
          <w:color w:val="EA5A2D"/>
        </w:rPr>
        <w:t>2</w:t>
      </w:r>
      <w:r w:rsidRPr="008937D9">
        <w:rPr>
          <w:rFonts w:ascii="Trebuchet MS" w:eastAsia="Trebuchet MS" w:hAnsi="Trebuchet MS" w:cs="Trebuchet MS"/>
          <w:b/>
          <w:color w:val="EA5A2D"/>
        </w:rPr>
        <w:t>.</w:t>
      </w:r>
      <w:r>
        <w:rPr>
          <w:rFonts w:ascii="Trebuchet MS" w:eastAsia="Trebuchet MS" w:hAnsi="Trebuchet MS" w:cs="Trebuchet MS"/>
          <w:b/>
          <w:color w:val="EA5A2D"/>
        </w:rPr>
        <w:t>3</w:t>
      </w:r>
      <w:r w:rsidRPr="008937D9">
        <w:rPr>
          <w:rFonts w:ascii="Trebuchet MS" w:eastAsia="Trebuchet MS" w:hAnsi="Trebuchet MS" w:cs="Trebuchet MS"/>
          <w:b/>
          <w:color w:val="EA5A2D"/>
        </w:rPr>
        <w:t>-</w:t>
      </w:r>
      <w:r>
        <w:rPr>
          <w:rFonts w:ascii="Trebuchet MS" w:eastAsia="Trebuchet MS" w:hAnsi="Trebuchet MS" w:cs="Trebuchet MS"/>
          <w:b/>
          <w:color w:val="EA5A2D"/>
        </w:rPr>
        <w:t xml:space="preserve"> </w:t>
      </w:r>
      <w:r w:rsidR="00927DE1" w:rsidRPr="00927DE1">
        <w:rPr>
          <w:rFonts w:ascii="Trebuchet MS" w:eastAsia="Trebuchet MS" w:hAnsi="Trebuchet MS" w:cs="Trebuchet MS"/>
          <w:b/>
          <w:color w:val="EA5A2D"/>
        </w:rPr>
        <w:t xml:space="preserve">Formation </w:t>
      </w:r>
      <w:r w:rsidRPr="008937D9">
        <w:rPr>
          <w:rFonts w:ascii="Trebuchet MS" w:eastAsia="Trebuchet MS" w:hAnsi="Trebuchet MS" w:cs="Trebuchet MS"/>
          <w:b/>
          <w:color w:val="EA5A2D"/>
        </w:rPr>
        <w:t xml:space="preserve">– </w:t>
      </w:r>
      <w:r>
        <w:rPr>
          <w:rFonts w:ascii="Trebuchet MS" w:eastAsia="Trebuchet MS" w:hAnsi="Trebuchet MS" w:cs="Trebuchet MS"/>
          <w:b/>
          <w:color w:val="EA5A2D"/>
        </w:rPr>
        <w:t>1</w:t>
      </w:r>
      <w:r w:rsidR="00927DE1">
        <w:rPr>
          <w:rFonts w:ascii="Trebuchet MS" w:eastAsia="Trebuchet MS" w:hAnsi="Trebuchet MS" w:cs="Trebuchet MS"/>
          <w:b/>
          <w:color w:val="EA5A2D"/>
        </w:rPr>
        <w:t>0</w:t>
      </w:r>
      <w:r w:rsidRPr="008937D9">
        <w:rPr>
          <w:rFonts w:ascii="Trebuchet MS" w:eastAsia="Trebuchet MS" w:hAnsi="Trebuchet MS" w:cs="Trebuchet MS"/>
          <w:b/>
          <w:color w:val="EA5A2D"/>
        </w:rPr>
        <w:t xml:space="preserve"> %</w:t>
      </w:r>
    </w:p>
    <w:p w14:paraId="7CC54DB2" w14:textId="38A2150B" w:rsidR="008937D9" w:rsidRDefault="00892C70" w:rsidP="00DC2441">
      <w:pPr>
        <w:autoSpaceDE w:val="0"/>
        <w:autoSpaceDN w:val="0"/>
        <w:adjustRightInd w:val="0"/>
        <w:spacing w:before="0" w:after="0"/>
        <w:jc w:val="both"/>
        <w:rPr>
          <w:rFonts w:ascii="Trebuchet MS" w:eastAsiaTheme="minorHAnsi" w:hAnsi="Trebuchet MS" w:cs="CIDFont+F1"/>
          <w:szCs w:val="20"/>
        </w:rPr>
      </w:pPr>
      <w:r w:rsidRPr="00DA2DE4">
        <w:rPr>
          <w:rFonts w:ascii="Trebuchet MS" w:eastAsiaTheme="minorHAnsi" w:hAnsi="Trebuchet MS" w:cs="CIDFont+F1"/>
          <w:szCs w:val="20"/>
        </w:rPr>
        <w:t>Le candidat est invité à décrire dans le cadre ci-dessous, les formations qu’il prévoit de mettre en place pour former les personnels de laboratoire au prélèvement des échantillons ou à la préparation et l’expédition des animaux vivants</w:t>
      </w:r>
      <w:r w:rsidR="00DA2DE4">
        <w:rPr>
          <w:rFonts w:ascii="Trebuchet MS" w:eastAsiaTheme="minorHAnsi" w:hAnsi="Trebuchet MS" w:cs="CIDFont+F1"/>
          <w:szCs w:val="20"/>
        </w:rPr>
        <w:t> :</w:t>
      </w:r>
    </w:p>
    <w:p w14:paraId="3D0E15D2" w14:textId="77777777" w:rsidR="00DC2441" w:rsidRPr="00DA2DE4" w:rsidRDefault="00DC2441" w:rsidP="00DC2441">
      <w:pPr>
        <w:autoSpaceDE w:val="0"/>
        <w:autoSpaceDN w:val="0"/>
        <w:adjustRightInd w:val="0"/>
        <w:spacing w:before="0" w:after="0"/>
        <w:jc w:val="both"/>
        <w:rPr>
          <w:rFonts w:ascii="Trebuchet MS" w:eastAsiaTheme="minorHAnsi" w:hAnsi="Trebuchet MS" w:cs="CIDFont+F1"/>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DC2441" w:rsidRPr="004E43AD" w14:paraId="5067C94B" w14:textId="77777777" w:rsidTr="008343A9">
        <w:tc>
          <w:tcPr>
            <w:tcW w:w="10344" w:type="dxa"/>
            <w:shd w:val="clear" w:color="auto" w:fill="auto"/>
          </w:tcPr>
          <w:p w14:paraId="7D2B1F0B" w14:textId="77777777" w:rsidR="00DC2441" w:rsidRPr="004E43AD" w:rsidRDefault="00DC2441" w:rsidP="008343A9">
            <w:pPr>
              <w:spacing w:before="0" w:after="0"/>
              <w:jc w:val="both"/>
              <w:rPr>
                <w:rFonts w:ascii="Trebuchet MS" w:hAnsi="Trebuchet MS"/>
                <w:szCs w:val="20"/>
                <w:lang w:eastAsia="fr-FR"/>
              </w:rPr>
            </w:pPr>
          </w:p>
          <w:p w14:paraId="7A52DD82" w14:textId="77777777" w:rsidR="00DC2441" w:rsidRPr="004E43AD" w:rsidRDefault="00DC2441" w:rsidP="008343A9">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5808AF73" w14:textId="77777777" w:rsidR="00DC2441" w:rsidRPr="004E43AD" w:rsidRDefault="00DC2441" w:rsidP="008343A9">
            <w:pPr>
              <w:spacing w:before="0" w:after="0"/>
              <w:jc w:val="both"/>
              <w:rPr>
                <w:rFonts w:ascii="Trebuchet MS" w:hAnsi="Trebuchet MS"/>
                <w:szCs w:val="20"/>
                <w:lang w:eastAsia="fr-FR"/>
              </w:rPr>
            </w:pPr>
          </w:p>
          <w:p w14:paraId="603FA5EB" w14:textId="77777777" w:rsidR="00DC2441" w:rsidRPr="004E43AD" w:rsidRDefault="00DC2441" w:rsidP="008343A9">
            <w:pPr>
              <w:spacing w:before="0" w:after="0"/>
              <w:jc w:val="both"/>
              <w:rPr>
                <w:rFonts w:ascii="Trebuchet MS" w:hAnsi="Trebuchet MS"/>
                <w:szCs w:val="20"/>
                <w:lang w:eastAsia="fr-FR"/>
              </w:rPr>
            </w:pPr>
          </w:p>
          <w:p w14:paraId="04CD0BBB" w14:textId="77777777" w:rsidR="00DC2441" w:rsidRPr="004E43AD" w:rsidRDefault="00DC2441" w:rsidP="008343A9">
            <w:pPr>
              <w:spacing w:before="0" w:after="0"/>
              <w:jc w:val="both"/>
              <w:rPr>
                <w:rFonts w:ascii="Trebuchet MS" w:hAnsi="Trebuchet MS"/>
                <w:szCs w:val="20"/>
                <w:lang w:eastAsia="fr-FR"/>
              </w:rPr>
            </w:pPr>
          </w:p>
          <w:p w14:paraId="4947B2DD" w14:textId="77777777" w:rsidR="00DC2441" w:rsidRPr="004E43AD" w:rsidRDefault="00DC2441" w:rsidP="008343A9">
            <w:pPr>
              <w:spacing w:before="0" w:after="0"/>
              <w:jc w:val="both"/>
              <w:rPr>
                <w:rFonts w:ascii="Trebuchet MS" w:hAnsi="Trebuchet MS"/>
                <w:szCs w:val="20"/>
                <w:lang w:eastAsia="fr-FR"/>
              </w:rPr>
            </w:pPr>
          </w:p>
          <w:p w14:paraId="5EA5AF63" w14:textId="77777777" w:rsidR="00DC2441" w:rsidRPr="004E43AD" w:rsidRDefault="00DC2441" w:rsidP="008343A9">
            <w:pPr>
              <w:spacing w:before="0" w:after="0"/>
              <w:jc w:val="both"/>
              <w:rPr>
                <w:rFonts w:ascii="Trebuchet MS" w:hAnsi="Trebuchet MS"/>
                <w:szCs w:val="20"/>
                <w:lang w:eastAsia="fr-FR"/>
              </w:rPr>
            </w:pPr>
          </w:p>
          <w:p w14:paraId="15464069" w14:textId="77777777" w:rsidR="00DC2441" w:rsidRPr="004E43AD" w:rsidRDefault="00DC2441" w:rsidP="008343A9">
            <w:pPr>
              <w:spacing w:before="0" w:after="0"/>
              <w:jc w:val="both"/>
              <w:rPr>
                <w:rFonts w:ascii="Trebuchet MS" w:hAnsi="Trebuchet MS"/>
                <w:szCs w:val="20"/>
                <w:lang w:eastAsia="fr-FR"/>
              </w:rPr>
            </w:pPr>
          </w:p>
          <w:p w14:paraId="4321AEA5" w14:textId="77777777" w:rsidR="00DC2441" w:rsidRPr="004E43AD" w:rsidRDefault="00DC2441" w:rsidP="008343A9">
            <w:pPr>
              <w:spacing w:before="0" w:after="0"/>
              <w:jc w:val="both"/>
              <w:rPr>
                <w:rFonts w:ascii="Trebuchet MS" w:hAnsi="Trebuchet MS"/>
                <w:szCs w:val="20"/>
                <w:lang w:eastAsia="fr-FR"/>
              </w:rPr>
            </w:pPr>
          </w:p>
          <w:p w14:paraId="7E35DA1C" w14:textId="77777777" w:rsidR="00DC2441" w:rsidRPr="004E43AD" w:rsidRDefault="00DC2441" w:rsidP="008343A9">
            <w:pPr>
              <w:spacing w:before="0" w:after="0"/>
              <w:jc w:val="both"/>
              <w:rPr>
                <w:rFonts w:ascii="Trebuchet MS" w:hAnsi="Trebuchet MS"/>
                <w:szCs w:val="20"/>
                <w:lang w:eastAsia="fr-FR"/>
              </w:rPr>
            </w:pPr>
          </w:p>
          <w:p w14:paraId="72FD7322" w14:textId="77777777" w:rsidR="00DC2441" w:rsidRPr="004E43AD" w:rsidRDefault="00DC2441" w:rsidP="008343A9">
            <w:pPr>
              <w:spacing w:before="0" w:after="0"/>
              <w:jc w:val="both"/>
              <w:rPr>
                <w:rFonts w:ascii="Trebuchet MS" w:hAnsi="Trebuchet MS"/>
                <w:szCs w:val="20"/>
                <w:lang w:eastAsia="fr-FR"/>
              </w:rPr>
            </w:pPr>
          </w:p>
          <w:p w14:paraId="0036CF13" w14:textId="77777777" w:rsidR="00DC2441" w:rsidRPr="004E43AD" w:rsidRDefault="00DC2441" w:rsidP="008343A9">
            <w:pPr>
              <w:spacing w:before="0" w:after="0"/>
              <w:jc w:val="both"/>
              <w:rPr>
                <w:rFonts w:ascii="Trebuchet MS" w:hAnsi="Trebuchet MS"/>
                <w:szCs w:val="20"/>
                <w:lang w:eastAsia="fr-FR"/>
              </w:rPr>
            </w:pPr>
          </w:p>
          <w:p w14:paraId="51B2B8C9" w14:textId="77777777" w:rsidR="00DC2441" w:rsidRPr="004E43AD" w:rsidRDefault="00DC2441" w:rsidP="008343A9">
            <w:pPr>
              <w:spacing w:before="0" w:after="0"/>
              <w:jc w:val="both"/>
              <w:rPr>
                <w:rFonts w:ascii="Trebuchet MS" w:hAnsi="Trebuchet MS"/>
                <w:szCs w:val="20"/>
                <w:lang w:eastAsia="fr-FR"/>
              </w:rPr>
            </w:pPr>
          </w:p>
        </w:tc>
      </w:tr>
    </w:tbl>
    <w:p w14:paraId="48D5381E" w14:textId="0CFF2050" w:rsidR="0083576E" w:rsidRDefault="0083576E" w:rsidP="0083576E">
      <w:pPr>
        <w:spacing w:before="240" w:after="240"/>
        <w:jc w:val="both"/>
        <w:rPr>
          <w:rFonts w:ascii="Trebuchet MS" w:eastAsia="Trebuchet MS" w:hAnsi="Trebuchet MS" w:cs="Trebuchet MS"/>
          <w:b/>
          <w:color w:val="EA5A2D"/>
        </w:rPr>
      </w:pPr>
      <w:r w:rsidRPr="008937D9">
        <w:rPr>
          <w:rFonts w:ascii="Trebuchet MS" w:eastAsia="Trebuchet MS" w:hAnsi="Trebuchet MS" w:cs="Trebuchet MS"/>
          <w:b/>
          <w:color w:val="EA5A2D"/>
        </w:rPr>
        <w:t xml:space="preserve">Sous-critère </w:t>
      </w:r>
      <w:r>
        <w:rPr>
          <w:rFonts w:ascii="Trebuchet MS" w:eastAsia="Trebuchet MS" w:hAnsi="Trebuchet MS" w:cs="Trebuchet MS"/>
          <w:b/>
          <w:color w:val="EA5A2D"/>
        </w:rPr>
        <w:t>2</w:t>
      </w:r>
      <w:r w:rsidRPr="008937D9">
        <w:rPr>
          <w:rFonts w:ascii="Trebuchet MS" w:eastAsia="Trebuchet MS" w:hAnsi="Trebuchet MS" w:cs="Trebuchet MS"/>
          <w:b/>
          <w:color w:val="EA5A2D"/>
        </w:rPr>
        <w:t>.</w:t>
      </w:r>
      <w:r>
        <w:rPr>
          <w:rFonts w:ascii="Trebuchet MS" w:eastAsia="Trebuchet MS" w:hAnsi="Trebuchet MS" w:cs="Trebuchet MS"/>
          <w:b/>
          <w:color w:val="EA5A2D"/>
        </w:rPr>
        <w:t>4</w:t>
      </w:r>
      <w:r w:rsidRPr="008937D9">
        <w:rPr>
          <w:rFonts w:ascii="Trebuchet MS" w:eastAsia="Trebuchet MS" w:hAnsi="Trebuchet MS" w:cs="Trebuchet MS"/>
          <w:b/>
          <w:color w:val="EA5A2D"/>
        </w:rPr>
        <w:t>-</w:t>
      </w:r>
      <w:r>
        <w:rPr>
          <w:rFonts w:ascii="Trebuchet MS" w:eastAsia="Trebuchet MS" w:hAnsi="Trebuchet MS" w:cs="Trebuchet MS"/>
          <w:b/>
          <w:color w:val="EA5A2D"/>
        </w:rPr>
        <w:t xml:space="preserve"> Délai de rendu des résultats</w:t>
      </w:r>
      <w:r w:rsidRPr="008937D9">
        <w:rPr>
          <w:rFonts w:ascii="Trebuchet MS" w:eastAsia="Trebuchet MS" w:hAnsi="Trebuchet MS" w:cs="Trebuchet MS"/>
          <w:b/>
          <w:color w:val="EA5A2D"/>
        </w:rPr>
        <w:t xml:space="preserve">– </w:t>
      </w:r>
      <w:r>
        <w:rPr>
          <w:rFonts w:ascii="Trebuchet MS" w:eastAsia="Trebuchet MS" w:hAnsi="Trebuchet MS" w:cs="Trebuchet MS"/>
          <w:b/>
          <w:color w:val="EA5A2D"/>
        </w:rPr>
        <w:t>10</w:t>
      </w:r>
      <w:r w:rsidRPr="008937D9">
        <w:rPr>
          <w:rFonts w:ascii="Trebuchet MS" w:eastAsia="Trebuchet MS" w:hAnsi="Trebuchet MS" w:cs="Trebuchet MS"/>
          <w:b/>
          <w:color w:val="EA5A2D"/>
        </w:rPr>
        <w:t xml:space="preserve"> %</w:t>
      </w:r>
    </w:p>
    <w:p w14:paraId="36D6A4C0" w14:textId="1EFA6F5D" w:rsidR="0083576E" w:rsidRDefault="0083576E" w:rsidP="0083576E">
      <w:pPr>
        <w:autoSpaceDE w:val="0"/>
        <w:autoSpaceDN w:val="0"/>
        <w:adjustRightInd w:val="0"/>
        <w:spacing w:before="0" w:after="0"/>
        <w:jc w:val="both"/>
        <w:rPr>
          <w:rFonts w:ascii="Trebuchet MS" w:eastAsiaTheme="minorHAnsi" w:hAnsi="Trebuchet MS" w:cs="CIDFont+F1"/>
          <w:szCs w:val="20"/>
        </w:rPr>
      </w:pPr>
      <w:r w:rsidRPr="007E7532">
        <w:rPr>
          <w:rFonts w:ascii="Trebuchet MS" w:eastAsiaTheme="minorHAnsi" w:hAnsi="Trebuchet MS" w:cs="CIDFont+F1"/>
          <w:szCs w:val="20"/>
          <w:u w:val="single"/>
        </w:rPr>
        <w:t xml:space="preserve">Pour rappel article </w:t>
      </w:r>
      <w:r w:rsidR="007E7532" w:rsidRPr="007E7532">
        <w:rPr>
          <w:rFonts w:ascii="Trebuchet MS" w:eastAsiaTheme="minorHAnsi" w:hAnsi="Trebuchet MS" w:cs="CIDFont+F1"/>
          <w:szCs w:val="20"/>
          <w:u w:val="single"/>
        </w:rPr>
        <w:t>4.4 du Cahier des charges techniques particulières</w:t>
      </w:r>
      <w:r w:rsidR="007E7532">
        <w:rPr>
          <w:rFonts w:ascii="Trebuchet MS" w:eastAsiaTheme="minorHAnsi" w:hAnsi="Trebuchet MS" w:cs="CIDFont+F1"/>
          <w:szCs w:val="20"/>
          <w:u w:val="single"/>
        </w:rPr>
        <w:t xml:space="preserve"> prévoit que</w:t>
      </w:r>
      <w:r w:rsidR="007E7532" w:rsidRPr="007E7532">
        <w:rPr>
          <w:rFonts w:ascii="Trebuchet MS" w:eastAsiaTheme="minorHAnsi" w:hAnsi="Trebuchet MS" w:cs="CIDFont+F1"/>
          <w:szCs w:val="20"/>
          <w:u w:val="single"/>
        </w:rPr>
        <w:t xml:space="preserve"> le délai de production des résultats ne pourra excéder 14 jours calendaires</w:t>
      </w:r>
      <w:r w:rsidR="007E7532">
        <w:rPr>
          <w:rFonts w:ascii="Trebuchet MS" w:eastAsiaTheme="minorHAnsi" w:hAnsi="Trebuchet MS" w:cs="CIDFont+F1"/>
          <w:szCs w:val="20"/>
        </w:rPr>
        <w:t> :</w:t>
      </w:r>
    </w:p>
    <w:p w14:paraId="637B2906" w14:textId="77777777" w:rsidR="0083576E" w:rsidRPr="00DA2DE4" w:rsidRDefault="0083576E" w:rsidP="0083576E">
      <w:pPr>
        <w:autoSpaceDE w:val="0"/>
        <w:autoSpaceDN w:val="0"/>
        <w:adjustRightInd w:val="0"/>
        <w:spacing w:before="0" w:after="0"/>
        <w:jc w:val="both"/>
        <w:rPr>
          <w:rFonts w:ascii="Trebuchet MS" w:eastAsiaTheme="minorHAnsi" w:hAnsi="Trebuchet MS" w:cs="CIDFont+F1"/>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83576E" w:rsidRPr="004E43AD" w14:paraId="4089743E" w14:textId="77777777" w:rsidTr="0029494D">
        <w:trPr>
          <w:trHeight w:val="804"/>
        </w:trPr>
        <w:tc>
          <w:tcPr>
            <w:tcW w:w="10344" w:type="dxa"/>
            <w:shd w:val="clear" w:color="auto" w:fill="auto"/>
          </w:tcPr>
          <w:p w14:paraId="06E1ABC4" w14:textId="77777777" w:rsidR="0083576E" w:rsidRPr="004E43AD" w:rsidRDefault="0083576E" w:rsidP="000B5327">
            <w:pPr>
              <w:spacing w:before="0" w:after="0"/>
              <w:jc w:val="both"/>
              <w:rPr>
                <w:rFonts w:ascii="Trebuchet MS" w:hAnsi="Trebuchet MS"/>
                <w:szCs w:val="20"/>
                <w:lang w:eastAsia="fr-FR"/>
              </w:rPr>
            </w:pPr>
          </w:p>
          <w:p w14:paraId="0465D2A2" w14:textId="2F980656" w:rsidR="0083576E" w:rsidRPr="004E43AD" w:rsidRDefault="0083576E" w:rsidP="000B5327">
            <w:pPr>
              <w:spacing w:before="0" w:after="0"/>
              <w:jc w:val="both"/>
              <w:rPr>
                <w:rFonts w:ascii="Trebuchet MS" w:hAnsi="Trebuchet MS"/>
                <w:szCs w:val="20"/>
                <w:lang w:eastAsia="fr-FR"/>
              </w:rPr>
            </w:pPr>
            <w:r w:rsidRPr="0083576E">
              <w:rPr>
                <w:rFonts w:ascii="Trebuchet MS" w:hAnsi="Trebuchet MS"/>
                <w:szCs w:val="20"/>
                <w:lang w:eastAsia="fr-FR"/>
              </w:rPr>
              <w:t xml:space="preserve">Délai proposé : </w:t>
            </w:r>
            <w:r w:rsidRPr="0083576E">
              <w:rPr>
                <w:rFonts w:ascii="Trebuchet MS" w:hAnsi="Trebuchet MS"/>
                <w:szCs w:val="20"/>
                <w:highlight w:val="yellow"/>
                <w:lang w:eastAsia="fr-FR"/>
              </w:rPr>
              <w:t>…</w:t>
            </w:r>
          </w:p>
          <w:p w14:paraId="514E3664" w14:textId="77777777" w:rsidR="0083576E" w:rsidRPr="004E43AD" w:rsidRDefault="0083576E" w:rsidP="000B5327">
            <w:pPr>
              <w:spacing w:before="0" w:after="0"/>
              <w:jc w:val="both"/>
              <w:rPr>
                <w:rFonts w:ascii="Trebuchet MS" w:hAnsi="Trebuchet MS"/>
                <w:szCs w:val="20"/>
                <w:lang w:eastAsia="fr-FR"/>
              </w:rPr>
            </w:pPr>
          </w:p>
        </w:tc>
      </w:tr>
    </w:tbl>
    <w:p w14:paraId="4169DE77" w14:textId="77777777" w:rsidR="0083576E" w:rsidRPr="008937D9" w:rsidRDefault="0083576E" w:rsidP="00892C70">
      <w:pPr>
        <w:spacing w:before="240" w:after="240"/>
        <w:jc w:val="both"/>
        <w:rPr>
          <w:rFonts w:cs="Arial"/>
          <w:color w:val="000000" w:themeColor="text1"/>
          <w:sz w:val="18"/>
        </w:rPr>
      </w:pPr>
    </w:p>
    <w:p w14:paraId="3842A917" w14:textId="77777777" w:rsidR="008937D9" w:rsidRPr="008937D9" w:rsidRDefault="008937D9" w:rsidP="008937D9">
      <w:pPr>
        <w:shd w:val="clear" w:color="auto" w:fill="33303D"/>
        <w:spacing w:before="0" w:after="0"/>
        <w:jc w:val="both"/>
        <w:rPr>
          <w:rFonts w:cs="Arial"/>
          <w:b/>
          <w:sz w:val="8"/>
        </w:rPr>
      </w:pPr>
      <w:bookmarkStart w:id="3" w:name="_Hlk126058641"/>
    </w:p>
    <w:p w14:paraId="705DA1E8" w14:textId="74836D2C" w:rsidR="008937D9" w:rsidRPr="008937D9" w:rsidRDefault="008937D9" w:rsidP="008937D9">
      <w:pPr>
        <w:shd w:val="clear" w:color="auto" w:fill="33303D"/>
        <w:spacing w:before="0" w:after="0"/>
        <w:jc w:val="both"/>
        <w:rPr>
          <w:rFonts w:cs="Arial"/>
          <w:b/>
          <w:sz w:val="22"/>
        </w:rPr>
      </w:pPr>
      <w:r w:rsidRPr="008937D9">
        <w:rPr>
          <w:rFonts w:cs="Arial"/>
          <w:b/>
          <w:sz w:val="22"/>
        </w:rPr>
        <w:t xml:space="preserve">Critère n°3 - </w:t>
      </w:r>
      <w:r w:rsidR="00927DE1">
        <w:rPr>
          <w:rFonts w:cs="Arial"/>
          <w:b/>
          <w:sz w:val="22"/>
        </w:rPr>
        <w:t>Transport</w:t>
      </w:r>
      <w:r w:rsidR="004E43AD" w:rsidRPr="004E43AD">
        <w:rPr>
          <w:rFonts w:cs="Arial"/>
          <w:b/>
          <w:sz w:val="22"/>
        </w:rPr>
        <w:t xml:space="preserve"> </w:t>
      </w:r>
      <w:r w:rsidR="00927DE1">
        <w:rPr>
          <w:rFonts w:cs="Arial"/>
          <w:b/>
          <w:sz w:val="22"/>
        </w:rPr>
        <w:t>-</w:t>
      </w:r>
      <w:r w:rsidRPr="008937D9">
        <w:rPr>
          <w:rFonts w:cs="Arial"/>
          <w:b/>
          <w:sz w:val="22"/>
        </w:rPr>
        <w:t xml:space="preserve"> 2</w:t>
      </w:r>
      <w:r w:rsidR="004E43AD">
        <w:rPr>
          <w:rFonts w:cs="Arial"/>
          <w:b/>
          <w:sz w:val="22"/>
        </w:rPr>
        <w:t>0</w:t>
      </w:r>
      <w:r w:rsidRPr="008937D9">
        <w:rPr>
          <w:rFonts w:cs="Arial"/>
          <w:b/>
          <w:sz w:val="22"/>
        </w:rPr>
        <w:t xml:space="preserve"> %</w:t>
      </w:r>
    </w:p>
    <w:bookmarkEnd w:id="3"/>
    <w:p w14:paraId="53193738" w14:textId="44AB01F9" w:rsidR="00DC2441" w:rsidRDefault="00DC2441" w:rsidP="008937D9">
      <w:pPr>
        <w:shd w:val="clear" w:color="auto" w:fill="33303D"/>
        <w:spacing w:before="0" w:after="0"/>
        <w:jc w:val="both"/>
        <w:rPr>
          <w:sz w:val="8"/>
        </w:rPr>
      </w:pPr>
    </w:p>
    <w:p w14:paraId="0725C684" w14:textId="77777777" w:rsidR="00DC2441" w:rsidRPr="00DC2441" w:rsidRDefault="00DC2441" w:rsidP="00DC2441">
      <w:pPr>
        <w:rPr>
          <w:sz w:val="8"/>
        </w:rPr>
      </w:pPr>
    </w:p>
    <w:p w14:paraId="2E073E4D" w14:textId="54D42AA5" w:rsidR="00DC2441" w:rsidRDefault="00DC2441" w:rsidP="00DC2441">
      <w:pPr>
        <w:autoSpaceDE w:val="0"/>
        <w:autoSpaceDN w:val="0"/>
        <w:adjustRightInd w:val="0"/>
        <w:spacing w:before="0" w:after="0"/>
        <w:jc w:val="both"/>
        <w:rPr>
          <w:rFonts w:ascii="Trebuchet MS" w:eastAsiaTheme="minorHAnsi" w:hAnsi="Trebuchet MS" w:cs="CIDFont+F1"/>
          <w:szCs w:val="20"/>
        </w:rPr>
      </w:pPr>
      <w:r w:rsidRPr="00DC2441">
        <w:rPr>
          <w:rFonts w:ascii="Trebuchet MS" w:eastAsiaTheme="minorHAnsi" w:hAnsi="Trebuchet MS" w:cs="CIDFont+F1"/>
          <w:szCs w:val="20"/>
        </w:rPr>
        <w:t>Le candidat est invité à décrire dans le cadre ci-dessous, le planning de prise en charge des échantillons</w:t>
      </w:r>
      <w:r>
        <w:rPr>
          <w:rFonts w:ascii="Trebuchet MS" w:eastAsiaTheme="minorHAnsi" w:hAnsi="Trebuchet MS" w:cs="CIDFont+F1"/>
          <w:szCs w:val="20"/>
        </w:rPr>
        <w:t xml:space="preserve"> </w:t>
      </w:r>
      <w:r w:rsidRPr="00DC2441">
        <w:rPr>
          <w:rFonts w:ascii="Trebuchet MS" w:eastAsiaTheme="minorHAnsi" w:hAnsi="Trebuchet MS" w:cs="CIDFont+F1"/>
          <w:szCs w:val="20"/>
        </w:rPr>
        <w:t>et animaux.</w:t>
      </w:r>
    </w:p>
    <w:p w14:paraId="49534F6E" w14:textId="77777777" w:rsidR="00DC2441" w:rsidRPr="00DC2441" w:rsidRDefault="00DC2441" w:rsidP="00DC2441">
      <w:pPr>
        <w:autoSpaceDE w:val="0"/>
        <w:autoSpaceDN w:val="0"/>
        <w:adjustRightInd w:val="0"/>
        <w:spacing w:before="0" w:after="0"/>
        <w:jc w:val="both"/>
        <w:rPr>
          <w:rFonts w:ascii="Trebuchet MS" w:eastAsiaTheme="minorHAnsi" w:hAnsi="Trebuchet MS" w:cs="CIDFont+F1"/>
          <w:szCs w:val="20"/>
        </w:rPr>
      </w:pPr>
    </w:p>
    <w:p w14:paraId="66EDC924" w14:textId="77777777" w:rsidR="00DC2441" w:rsidRPr="00DC2441" w:rsidRDefault="00DC2441" w:rsidP="00DC2441">
      <w:pPr>
        <w:autoSpaceDE w:val="0"/>
        <w:autoSpaceDN w:val="0"/>
        <w:adjustRightInd w:val="0"/>
        <w:spacing w:before="0" w:after="0"/>
        <w:jc w:val="both"/>
        <w:rPr>
          <w:rFonts w:ascii="Trebuchet MS" w:eastAsiaTheme="minorHAnsi" w:hAnsi="Trebuchet MS" w:cs="CIDFont+F1"/>
          <w:szCs w:val="20"/>
        </w:rPr>
      </w:pPr>
      <w:r w:rsidRPr="00DC2441">
        <w:rPr>
          <w:rFonts w:ascii="Trebuchet MS" w:eastAsiaTheme="minorHAnsi" w:hAnsi="Trebuchet MS" w:cs="CIDFont+F1"/>
          <w:szCs w:val="20"/>
        </w:rPr>
        <w:t>Sont impérativement souhaitées, a minima, les informations concernant :</w:t>
      </w:r>
    </w:p>
    <w:p w14:paraId="4B4A5A9F" w14:textId="77777777" w:rsidR="00DC2441" w:rsidRPr="00DC2441" w:rsidRDefault="00DC2441" w:rsidP="00DC2441">
      <w:pPr>
        <w:autoSpaceDE w:val="0"/>
        <w:autoSpaceDN w:val="0"/>
        <w:adjustRightInd w:val="0"/>
        <w:spacing w:before="0" w:after="0"/>
        <w:jc w:val="both"/>
        <w:rPr>
          <w:rFonts w:ascii="Trebuchet MS" w:eastAsiaTheme="minorHAnsi" w:hAnsi="Trebuchet MS" w:cs="CIDFont+F1"/>
          <w:szCs w:val="20"/>
        </w:rPr>
      </w:pPr>
      <w:r w:rsidRPr="00DC2441">
        <w:rPr>
          <w:rFonts w:ascii="Trebuchet MS" w:eastAsia="CIDFont+F4" w:hAnsi="Trebuchet MS" w:cs="CIDFont+F4"/>
          <w:szCs w:val="20"/>
        </w:rPr>
        <w:t xml:space="preserve"> </w:t>
      </w:r>
      <w:r w:rsidRPr="00DC2441">
        <w:rPr>
          <w:rFonts w:ascii="Trebuchet MS" w:eastAsiaTheme="minorHAnsi" w:hAnsi="Trebuchet MS" w:cs="CIDFont+F1"/>
          <w:szCs w:val="20"/>
        </w:rPr>
        <w:t>le rythme des enlèvements (sur demande ou selon un calendrier fourni par le prestataire);</w:t>
      </w:r>
    </w:p>
    <w:p w14:paraId="7E8358DB" w14:textId="0B6C3B5A" w:rsidR="00DC2441" w:rsidRPr="00DC2441" w:rsidRDefault="00DC2441" w:rsidP="00DC2441">
      <w:pPr>
        <w:autoSpaceDE w:val="0"/>
        <w:autoSpaceDN w:val="0"/>
        <w:adjustRightInd w:val="0"/>
        <w:spacing w:before="0" w:after="0"/>
        <w:jc w:val="both"/>
        <w:rPr>
          <w:rFonts w:ascii="Trebuchet MS" w:eastAsiaTheme="minorHAnsi" w:hAnsi="Trebuchet MS" w:cs="CIDFont+F1"/>
          <w:szCs w:val="20"/>
        </w:rPr>
      </w:pPr>
      <w:r w:rsidRPr="00DC2441">
        <w:rPr>
          <w:rFonts w:ascii="Trebuchet MS" w:eastAsia="CIDFont+F4" w:hAnsi="Trebuchet MS" w:cs="CIDFont+F4"/>
          <w:szCs w:val="20"/>
        </w:rPr>
        <w:t xml:space="preserve"> </w:t>
      </w:r>
      <w:r w:rsidRPr="00DC2441">
        <w:rPr>
          <w:rFonts w:ascii="Trebuchet MS" w:eastAsiaTheme="minorHAnsi" w:hAnsi="Trebuchet MS" w:cs="CIDFont+F1"/>
          <w:szCs w:val="20"/>
        </w:rPr>
        <w:t>le jour d’enlèvement selon les villes et zones urbaines (notamment pour les animaux vivants)</w:t>
      </w:r>
      <w:r>
        <w:rPr>
          <w:rFonts w:ascii="Trebuchet MS" w:eastAsiaTheme="minorHAnsi" w:hAnsi="Trebuchet MS" w:cs="CIDFont+F1"/>
          <w:szCs w:val="20"/>
        </w:rPr>
        <w:t xml:space="preserve"> </w:t>
      </w:r>
      <w:r w:rsidRPr="00DC2441">
        <w:rPr>
          <w:rFonts w:ascii="Trebuchet MS" w:eastAsiaTheme="minorHAnsi" w:hAnsi="Trebuchet MS" w:cs="CIDFont+F1"/>
          <w:szCs w:val="20"/>
        </w:rPr>
        <w:t>;</w:t>
      </w:r>
    </w:p>
    <w:p w14:paraId="0FF4B442" w14:textId="3D1D6E2F" w:rsidR="00DC2441" w:rsidRPr="00DC2441" w:rsidRDefault="00DC2441" w:rsidP="00DC2441">
      <w:pPr>
        <w:autoSpaceDE w:val="0"/>
        <w:autoSpaceDN w:val="0"/>
        <w:adjustRightInd w:val="0"/>
        <w:spacing w:before="0" w:after="0"/>
        <w:jc w:val="both"/>
        <w:rPr>
          <w:rFonts w:ascii="Trebuchet MS" w:eastAsiaTheme="minorHAnsi" w:hAnsi="Trebuchet MS" w:cs="CIDFont+F1"/>
          <w:szCs w:val="20"/>
        </w:rPr>
      </w:pPr>
      <w:r w:rsidRPr="00DC2441">
        <w:rPr>
          <w:rFonts w:ascii="Trebuchet MS" w:eastAsia="CIDFont+F4" w:hAnsi="Trebuchet MS" w:cs="CIDFont+F4"/>
          <w:szCs w:val="20"/>
        </w:rPr>
        <w:t xml:space="preserve"> </w:t>
      </w:r>
      <w:r w:rsidRPr="00DC2441">
        <w:rPr>
          <w:rFonts w:ascii="Trebuchet MS" w:eastAsiaTheme="minorHAnsi" w:hAnsi="Trebuchet MS" w:cs="CIDFont+F1"/>
          <w:szCs w:val="20"/>
        </w:rPr>
        <w:t>le délai de traitement d’une commande pour des échantillons réguliers</w:t>
      </w:r>
      <w:r>
        <w:rPr>
          <w:rFonts w:ascii="Trebuchet MS" w:eastAsiaTheme="minorHAnsi" w:hAnsi="Trebuchet MS" w:cs="CIDFont+F1"/>
          <w:szCs w:val="20"/>
        </w:rPr>
        <w:t xml:space="preserve"> </w:t>
      </w:r>
      <w:r w:rsidRPr="00DC2441">
        <w:rPr>
          <w:rFonts w:ascii="Trebuchet MS" w:eastAsiaTheme="minorHAnsi" w:hAnsi="Trebuchet MS" w:cs="CIDFont+F1"/>
          <w:szCs w:val="20"/>
        </w:rPr>
        <w:t>;</w:t>
      </w:r>
    </w:p>
    <w:p w14:paraId="39B414A1" w14:textId="2AD2D45E" w:rsidR="00DC2441" w:rsidRPr="00DC2441" w:rsidRDefault="00DC2441" w:rsidP="00DC2441">
      <w:pPr>
        <w:autoSpaceDE w:val="0"/>
        <w:autoSpaceDN w:val="0"/>
        <w:adjustRightInd w:val="0"/>
        <w:spacing w:before="0" w:after="0"/>
        <w:jc w:val="both"/>
        <w:rPr>
          <w:rFonts w:ascii="Trebuchet MS" w:eastAsiaTheme="minorHAnsi" w:hAnsi="Trebuchet MS" w:cs="CIDFont+F1"/>
          <w:szCs w:val="20"/>
        </w:rPr>
      </w:pPr>
      <w:r w:rsidRPr="00DC2441">
        <w:rPr>
          <w:rFonts w:ascii="Trebuchet MS" w:eastAsia="CIDFont+F4" w:hAnsi="Trebuchet MS" w:cs="CIDFont+F4"/>
          <w:szCs w:val="20"/>
        </w:rPr>
        <w:t xml:space="preserve"> </w:t>
      </w:r>
      <w:r w:rsidRPr="00DC2441">
        <w:rPr>
          <w:rFonts w:ascii="Trebuchet MS" w:eastAsiaTheme="minorHAnsi" w:hAnsi="Trebuchet MS" w:cs="CIDFont+F1"/>
          <w:szCs w:val="20"/>
        </w:rPr>
        <w:t>les conditions d’enlèvement en cas de test exceptionnel</w:t>
      </w:r>
      <w:r>
        <w:rPr>
          <w:rFonts w:ascii="Trebuchet MS" w:eastAsiaTheme="minorHAnsi" w:hAnsi="Trebuchet MS" w:cs="CIDFont+F1"/>
          <w:szCs w:val="20"/>
        </w:rPr>
        <w:t xml:space="preserve"> </w:t>
      </w:r>
      <w:r w:rsidRPr="00DC2441">
        <w:rPr>
          <w:rFonts w:ascii="Trebuchet MS" w:eastAsiaTheme="minorHAnsi" w:hAnsi="Trebuchet MS" w:cs="CIDFont+F1"/>
          <w:szCs w:val="20"/>
        </w:rPr>
        <w:t>;</w:t>
      </w:r>
    </w:p>
    <w:p w14:paraId="04F670A0" w14:textId="32574FA6" w:rsidR="00DC2441" w:rsidRDefault="00DC2441" w:rsidP="00DC2441">
      <w:pPr>
        <w:spacing w:before="0"/>
        <w:jc w:val="both"/>
        <w:rPr>
          <w:rFonts w:ascii="Trebuchet MS" w:hAnsi="Trebuchet MS"/>
          <w:sz w:val="8"/>
        </w:rPr>
      </w:pPr>
      <w:r w:rsidRPr="00DC2441">
        <w:rPr>
          <w:rFonts w:ascii="Trebuchet MS" w:eastAsia="CIDFont+F4" w:hAnsi="Trebuchet MS" w:cs="CIDFont+F4"/>
          <w:szCs w:val="20"/>
        </w:rPr>
        <w:t xml:space="preserve"> </w:t>
      </w:r>
      <w:r w:rsidRPr="0067034D">
        <w:rPr>
          <w:rFonts w:ascii="Trebuchet MS" w:eastAsiaTheme="minorHAnsi" w:hAnsi="Trebuchet MS" w:cs="CIDFont+F1"/>
          <w:szCs w:val="20"/>
        </w:rPr>
        <w:t>l’internalisation ou la sous-traitance du transpor</w:t>
      </w:r>
      <w:r w:rsidR="006C66CE" w:rsidRPr="0067034D">
        <w:rPr>
          <w:rFonts w:ascii="Trebuchet MS" w:eastAsiaTheme="minorHAnsi" w:hAnsi="Trebuchet MS" w:cs="CIDFont+F1"/>
          <w:szCs w:val="20"/>
        </w:rPr>
        <w:t>t</w:t>
      </w:r>
    </w:p>
    <w:p w14:paraId="64577E9B" w14:textId="7017F084" w:rsidR="00DC2441" w:rsidRDefault="00DC2441" w:rsidP="00DC2441">
      <w:pPr>
        <w:rPr>
          <w:rFonts w:ascii="Trebuchet MS" w:hAnsi="Trebuchet MS"/>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DC2441" w:rsidRPr="004E43AD" w14:paraId="20E67B44" w14:textId="77777777" w:rsidTr="008343A9">
        <w:tc>
          <w:tcPr>
            <w:tcW w:w="10344" w:type="dxa"/>
            <w:shd w:val="clear" w:color="auto" w:fill="auto"/>
          </w:tcPr>
          <w:p w14:paraId="10B2BEC9" w14:textId="77777777" w:rsidR="00DC2441" w:rsidRPr="004E43AD" w:rsidRDefault="00DC2441" w:rsidP="008343A9">
            <w:pPr>
              <w:spacing w:before="0" w:after="0"/>
              <w:jc w:val="both"/>
              <w:rPr>
                <w:rFonts w:ascii="Trebuchet MS" w:hAnsi="Trebuchet MS"/>
                <w:szCs w:val="20"/>
                <w:lang w:eastAsia="fr-FR"/>
              </w:rPr>
            </w:pPr>
          </w:p>
          <w:p w14:paraId="344DD32D" w14:textId="77777777" w:rsidR="00DC2441" w:rsidRPr="004E43AD" w:rsidRDefault="00DC2441" w:rsidP="008343A9">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28AB3AFE" w14:textId="77777777" w:rsidR="00DC2441" w:rsidRPr="004E43AD" w:rsidRDefault="00DC2441" w:rsidP="008343A9">
            <w:pPr>
              <w:spacing w:before="0" w:after="0"/>
              <w:jc w:val="both"/>
              <w:rPr>
                <w:rFonts w:ascii="Trebuchet MS" w:hAnsi="Trebuchet MS"/>
                <w:szCs w:val="20"/>
                <w:lang w:eastAsia="fr-FR"/>
              </w:rPr>
            </w:pPr>
          </w:p>
          <w:p w14:paraId="4C02ED5A" w14:textId="77777777" w:rsidR="00DC2441" w:rsidRPr="004E43AD" w:rsidRDefault="00DC2441" w:rsidP="008343A9">
            <w:pPr>
              <w:spacing w:before="0" w:after="0"/>
              <w:jc w:val="both"/>
              <w:rPr>
                <w:rFonts w:ascii="Trebuchet MS" w:hAnsi="Trebuchet MS"/>
                <w:szCs w:val="20"/>
                <w:lang w:eastAsia="fr-FR"/>
              </w:rPr>
            </w:pPr>
          </w:p>
          <w:p w14:paraId="27586FB0" w14:textId="77777777" w:rsidR="00DC2441" w:rsidRPr="004E43AD" w:rsidRDefault="00DC2441" w:rsidP="008343A9">
            <w:pPr>
              <w:spacing w:before="0" w:after="0"/>
              <w:jc w:val="both"/>
              <w:rPr>
                <w:rFonts w:ascii="Trebuchet MS" w:hAnsi="Trebuchet MS"/>
                <w:szCs w:val="20"/>
                <w:lang w:eastAsia="fr-FR"/>
              </w:rPr>
            </w:pPr>
          </w:p>
          <w:p w14:paraId="06C16C30" w14:textId="77777777" w:rsidR="00DC2441" w:rsidRPr="004E43AD" w:rsidRDefault="00DC2441" w:rsidP="008343A9">
            <w:pPr>
              <w:spacing w:before="0" w:after="0"/>
              <w:jc w:val="both"/>
              <w:rPr>
                <w:rFonts w:ascii="Trebuchet MS" w:hAnsi="Trebuchet MS"/>
                <w:szCs w:val="20"/>
                <w:lang w:eastAsia="fr-FR"/>
              </w:rPr>
            </w:pPr>
          </w:p>
          <w:p w14:paraId="45601839" w14:textId="77777777" w:rsidR="00DC2441" w:rsidRPr="004E43AD" w:rsidRDefault="00DC2441" w:rsidP="008343A9">
            <w:pPr>
              <w:spacing w:before="0" w:after="0"/>
              <w:jc w:val="both"/>
              <w:rPr>
                <w:rFonts w:ascii="Trebuchet MS" w:hAnsi="Trebuchet MS"/>
                <w:szCs w:val="20"/>
                <w:lang w:eastAsia="fr-FR"/>
              </w:rPr>
            </w:pPr>
          </w:p>
          <w:p w14:paraId="128E11AF" w14:textId="77777777" w:rsidR="00DC2441" w:rsidRPr="004E43AD" w:rsidRDefault="00DC2441" w:rsidP="008343A9">
            <w:pPr>
              <w:spacing w:before="0" w:after="0"/>
              <w:jc w:val="both"/>
              <w:rPr>
                <w:rFonts w:ascii="Trebuchet MS" w:hAnsi="Trebuchet MS"/>
                <w:szCs w:val="20"/>
                <w:lang w:eastAsia="fr-FR"/>
              </w:rPr>
            </w:pPr>
          </w:p>
          <w:p w14:paraId="6F492B48" w14:textId="77777777" w:rsidR="00DC2441" w:rsidRPr="004E43AD" w:rsidRDefault="00DC2441" w:rsidP="008343A9">
            <w:pPr>
              <w:spacing w:before="0" w:after="0"/>
              <w:jc w:val="both"/>
              <w:rPr>
                <w:rFonts w:ascii="Trebuchet MS" w:hAnsi="Trebuchet MS"/>
                <w:szCs w:val="20"/>
                <w:lang w:eastAsia="fr-FR"/>
              </w:rPr>
            </w:pPr>
          </w:p>
          <w:p w14:paraId="650E58A6" w14:textId="77777777" w:rsidR="00DC2441" w:rsidRPr="004E43AD" w:rsidRDefault="00DC2441" w:rsidP="008343A9">
            <w:pPr>
              <w:spacing w:before="0" w:after="0"/>
              <w:jc w:val="both"/>
              <w:rPr>
                <w:rFonts w:ascii="Trebuchet MS" w:hAnsi="Trebuchet MS"/>
                <w:szCs w:val="20"/>
                <w:lang w:eastAsia="fr-FR"/>
              </w:rPr>
            </w:pPr>
          </w:p>
          <w:p w14:paraId="726BBCEE" w14:textId="77777777" w:rsidR="00DC2441" w:rsidRPr="004E43AD" w:rsidRDefault="00DC2441" w:rsidP="008343A9">
            <w:pPr>
              <w:spacing w:before="0" w:after="0"/>
              <w:jc w:val="both"/>
              <w:rPr>
                <w:rFonts w:ascii="Trebuchet MS" w:hAnsi="Trebuchet MS"/>
                <w:szCs w:val="20"/>
                <w:lang w:eastAsia="fr-FR"/>
              </w:rPr>
            </w:pPr>
          </w:p>
          <w:p w14:paraId="2A3BF47E" w14:textId="77777777" w:rsidR="00DC2441" w:rsidRPr="004E43AD" w:rsidRDefault="00DC2441" w:rsidP="008343A9">
            <w:pPr>
              <w:spacing w:before="0" w:after="0"/>
              <w:jc w:val="both"/>
              <w:rPr>
                <w:rFonts w:ascii="Trebuchet MS" w:hAnsi="Trebuchet MS"/>
                <w:szCs w:val="20"/>
                <w:lang w:eastAsia="fr-FR"/>
              </w:rPr>
            </w:pPr>
          </w:p>
          <w:p w14:paraId="591F4D54" w14:textId="77777777" w:rsidR="00DC2441" w:rsidRPr="004E43AD" w:rsidRDefault="00DC2441" w:rsidP="008343A9">
            <w:pPr>
              <w:spacing w:before="0" w:after="0"/>
              <w:jc w:val="both"/>
              <w:rPr>
                <w:rFonts w:ascii="Trebuchet MS" w:hAnsi="Trebuchet MS"/>
                <w:szCs w:val="20"/>
                <w:lang w:eastAsia="fr-FR"/>
              </w:rPr>
            </w:pPr>
          </w:p>
        </w:tc>
      </w:tr>
    </w:tbl>
    <w:p w14:paraId="6172EB1E" w14:textId="77777777" w:rsidR="008937D9" w:rsidRPr="00DC2441" w:rsidRDefault="008937D9" w:rsidP="00DC2441">
      <w:pPr>
        <w:rPr>
          <w:rFonts w:ascii="Trebuchet MS" w:hAnsi="Trebuchet MS"/>
          <w:sz w:val="8"/>
        </w:rPr>
      </w:pPr>
    </w:p>
    <w:sectPr w:rsidR="008937D9" w:rsidRPr="00DC2441" w:rsidSect="008126A0">
      <w:footerReference w:type="default" r:id="rId11"/>
      <w:pgSz w:w="11900" w:h="16840"/>
      <w:pgMar w:top="720" w:right="720" w:bottom="720" w:left="720" w:header="709" w:footer="1126"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0E9F86" w14:textId="77777777" w:rsidR="00AD794A" w:rsidRDefault="00AD794A" w:rsidP="002646F1">
      <w:pPr>
        <w:spacing w:before="0" w:after="0"/>
      </w:pPr>
      <w:r>
        <w:separator/>
      </w:r>
    </w:p>
  </w:endnote>
  <w:endnote w:type="continuationSeparator" w:id="0">
    <w:p w14:paraId="36EF6E78" w14:textId="77777777" w:rsidR="00AD794A" w:rsidRDefault="00AD794A" w:rsidP="002646F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IDFont+F1">
    <w:altName w:val="Calibri"/>
    <w:panose1 w:val="00000000000000000000"/>
    <w:charset w:val="00"/>
    <w:family w:val="auto"/>
    <w:notTrueType/>
    <w:pitch w:val="default"/>
    <w:sig w:usb0="00000003" w:usb1="00000000" w:usb2="00000000" w:usb3="00000000" w:csb0="00000001" w:csb1="00000000"/>
  </w:font>
  <w:font w:name="CIDFont+F4">
    <w:altName w:val="Microsoft JhengHei"/>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BBC02" w14:textId="2DECD569" w:rsidR="002646F1" w:rsidRPr="002646F1" w:rsidRDefault="002646F1">
    <w:pPr>
      <w:pStyle w:val="Pieddepage"/>
      <w:rPr>
        <w:rFonts w:ascii="Trebuchet MS" w:hAnsi="Trebuchet MS"/>
        <w:color w:val="33303D"/>
        <w:sz w:val="16"/>
      </w:rPr>
    </w:pPr>
    <w:r>
      <w:rPr>
        <w:rFonts w:ascii="Trebuchet MS" w:hAnsi="Trebuchet MS"/>
        <w:color w:val="33303D"/>
        <w:sz w:val="16"/>
      </w:rPr>
      <w:t>Cadre de réponse</w:t>
    </w:r>
    <w:r w:rsidRPr="002646F1">
      <w:rPr>
        <w:rFonts w:ascii="Trebuchet MS" w:hAnsi="Trebuchet MS"/>
        <w:color w:val="33303D"/>
        <w:sz w:val="16"/>
      </w:rPr>
      <w:ptab w:relativeTo="margin" w:alignment="center" w:leader="none"/>
    </w:r>
    <w:r>
      <w:rPr>
        <w:rFonts w:ascii="Trebuchet MS" w:hAnsi="Trebuchet MS"/>
        <w:color w:val="33303D"/>
        <w:sz w:val="16"/>
      </w:rPr>
      <w:t>Consultation n°</w:t>
    </w:r>
    <w:r w:rsidR="0020544E" w:rsidRPr="00026E78">
      <w:rPr>
        <w:rFonts w:ascii="Trebuchet MS" w:hAnsi="Trebuchet MS"/>
        <w:color w:val="33303D"/>
        <w:sz w:val="16"/>
      </w:rPr>
      <w:t>2</w:t>
    </w:r>
    <w:r w:rsidR="00026E78" w:rsidRPr="00026E78">
      <w:rPr>
        <w:rFonts w:ascii="Trebuchet MS" w:hAnsi="Trebuchet MS"/>
        <w:color w:val="33303D"/>
        <w:sz w:val="16"/>
      </w:rPr>
      <w:t>5</w:t>
    </w:r>
    <w:r w:rsidR="0020544E" w:rsidRPr="00026E78">
      <w:rPr>
        <w:rFonts w:ascii="Trebuchet MS" w:hAnsi="Trebuchet MS"/>
        <w:color w:val="33303D"/>
        <w:sz w:val="16"/>
      </w:rPr>
      <w:t>FSA0</w:t>
    </w:r>
    <w:r w:rsidR="00026E78" w:rsidRPr="00026E78">
      <w:rPr>
        <w:rFonts w:ascii="Trebuchet MS" w:hAnsi="Trebuchet MS"/>
        <w:color w:val="33303D"/>
        <w:sz w:val="16"/>
      </w:rPr>
      <w:t>18</w:t>
    </w:r>
    <w:r w:rsidRPr="002646F1">
      <w:rPr>
        <w:rFonts w:ascii="Trebuchet MS" w:hAnsi="Trebuchet MS"/>
        <w:color w:val="33303D"/>
        <w:sz w:val="16"/>
      </w:rPr>
      <w:ptab w:relativeTo="margin" w:alignment="right" w:leader="none"/>
    </w:r>
    <w:r w:rsidRPr="002646F1">
      <w:rPr>
        <w:rFonts w:ascii="Trebuchet MS" w:hAnsi="Trebuchet MS"/>
        <w:b/>
        <w:color w:val="EA5A2D"/>
        <w:sz w:val="16"/>
      </w:rPr>
      <w:fldChar w:fldCharType="begin"/>
    </w:r>
    <w:r w:rsidRPr="002646F1">
      <w:rPr>
        <w:rFonts w:ascii="Trebuchet MS" w:hAnsi="Trebuchet MS"/>
        <w:b/>
        <w:color w:val="EA5A2D"/>
        <w:sz w:val="16"/>
      </w:rPr>
      <w:instrText xml:space="preserve"> PAGE   \* MERGEFORMAT </w:instrText>
    </w:r>
    <w:r w:rsidRPr="002646F1">
      <w:rPr>
        <w:rFonts w:ascii="Trebuchet MS" w:hAnsi="Trebuchet MS"/>
        <w:b/>
        <w:color w:val="EA5A2D"/>
        <w:sz w:val="16"/>
      </w:rPr>
      <w:fldChar w:fldCharType="separate"/>
    </w:r>
    <w:r>
      <w:rPr>
        <w:rFonts w:ascii="Trebuchet MS" w:hAnsi="Trebuchet MS"/>
        <w:b/>
        <w:color w:val="EA5A2D"/>
        <w:sz w:val="16"/>
      </w:rPr>
      <w:t>2</w:t>
    </w:r>
    <w:r w:rsidRPr="002646F1">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sidRPr="002646F1">
      <w:rPr>
        <w:rFonts w:ascii="Trebuchet MS" w:hAnsi="Trebuchet MS"/>
        <w:color w:val="33303D"/>
        <w:sz w:val="16"/>
      </w:rPr>
      <w:fldChar w:fldCharType="begin"/>
    </w:r>
    <w:r w:rsidRPr="002646F1">
      <w:rPr>
        <w:rFonts w:ascii="Trebuchet MS" w:hAnsi="Trebuchet MS"/>
        <w:color w:val="33303D"/>
        <w:sz w:val="16"/>
      </w:rPr>
      <w:instrText xml:space="preserve"> NUMPAGES   \* MERGEFORMAT </w:instrText>
    </w:r>
    <w:r w:rsidRPr="002646F1">
      <w:rPr>
        <w:rFonts w:ascii="Trebuchet MS" w:hAnsi="Trebuchet MS"/>
        <w:color w:val="33303D"/>
        <w:sz w:val="16"/>
      </w:rPr>
      <w:fldChar w:fldCharType="separate"/>
    </w:r>
    <w:r>
      <w:rPr>
        <w:rFonts w:ascii="Trebuchet MS" w:hAnsi="Trebuchet MS"/>
        <w:color w:val="33303D"/>
        <w:sz w:val="16"/>
      </w:rPr>
      <w:t>4</w:t>
    </w:r>
    <w:r w:rsidRPr="002646F1">
      <w:rPr>
        <w:rFonts w:ascii="Trebuchet MS" w:hAnsi="Trebuchet MS"/>
        <w:color w:val="33303D"/>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A9C38" w14:textId="67C98F4C" w:rsidR="00252840" w:rsidRPr="002646F1" w:rsidRDefault="00252840" w:rsidP="007F527B">
    <w:pPr>
      <w:pStyle w:val="Pieddepage"/>
      <w:rPr>
        <w:rFonts w:ascii="Trebuchet MS" w:hAnsi="Trebuchet MS"/>
        <w:color w:val="33303D"/>
        <w:sz w:val="16"/>
      </w:rPr>
    </w:pPr>
    <w:r>
      <w:rPr>
        <w:rFonts w:ascii="Trebuchet MS" w:hAnsi="Trebuchet MS"/>
        <w:color w:val="33303D"/>
        <w:sz w:val="16"/>
      </w:rPr>
      <w:t>Cadre de réponse</w:t>
    </w:r>
    <w:r w:rsidRPr="002646F1">
      <w:rPr>
        <w:rFonts w:ascii="Trebuchet MS" w:hAnsi="Trebuchet MS"/>
        <w:color w:val="33303D"/>
        <w:sz w:val="16"/>
      </w:rPr>
      <w:ptab w:relativeTo="margin" w:alignment="center" w:leader="none"/>
    </w:r>
    <w:r>
      <w:rPr>
        <w:rFonts w:ascii="Trebuchet MS" w:hAnsi="Trebuchet MS"/>
        <w:color w:val="33303D"/>
        <w:sz w:val="16"/>
      </w:rPr>
      <w:t xml:space="preserve">Consultation </w:t>
    </w:r>
    <w:proofErr w:type="spellStart"/>
    <w:r>
      <w:rPr>
        <w:rFonts w:ascii="Trebuchet MS" w:hAnsi="Trebuchet MS"/>
        <w:color w:val="33303D"/>
        <w:sz w:val="16"/>
      </w:rPr>
      <w:t>n°</w:t>
    </w:r>
    <w:r w:rsidRPr="0020544E">
      <w:rPr>
        <w:rFonts w:ascii="Trebuchet MS" w:hAnsi="Trebuchet MS"/>
        <w:color w:val="33303D"/>
        <w:sz w:val="16"/>
      </w:rPr>
      <w:t>xxxxxxxxx</w:t>
    </w:r>
    <w:proofErr w:type="spellEnd"/>
    <w:r w:rsidRPr="002646F1">
      <w:rPr>
        <w:rFonts w:ascii="Trebuchet MS" w:hAnsi="Trebuchet MS"/>
        <w:color w:val="33303D"/>
        <w:sz w:val="16"/>
      </w:rPr>
      <w:ptab w:relativeTo="margin" w:alignment="right" w:leader="none"/>
    </w:r>
    <w:r w:rsidRPr="002646F1">
      <w:rPr>
        <w:rFonts w:ascii="Trebuchet MS" w:hAnsi="Trebuchet MS"/>
        <w:b/>
        <w:color w:val="EA5A2D"/>
        <w:sz w:val="16"/>
      </w:rPr>
      <w:fldChar w:fldCharType="begin"/>
    </w:r>
    <w:r w:rsidRPr="002646F1">
      <w:rPr>
        <w:rFonts w:ascii="Trebuchet MS" w:hAnsi="Trebuchet MS"/>
        <w:b/>
        <w:color w:val="EA5A2D"/>
        <w:sz w:val="16"/>
      </w:rPr>
      <w:instrText xml:space="preserve"> PAGE   \* MERGEFORMAT </w:instrText>
    </w:r>
    <w:r w:rsidRPr="002646F1">
      <w:rPr>
        <w:rFonts w:ascii="Trebuchet MS" w:hAnsi="Trebuchet MS"/>
        <w:b/>
        <w:color w:val="EA5A2D"/>
        <w:sz w:val="16"/>
      </w:rPr>
      <w:fldChar w:fldCharType="separate"/>
    </w:r>
    <w:r>
      <w:rPr>
        <w:rFonts w:ascii="Trebuchet MS" w:hAnsi="Trebuchet MS"/>
        <w:b/>
        <w:color w:val="EA5A2D"/>
        <w:sz w:val="16"/>
      </w:rPr>
      <w:t>3</w:t>
    </w:r>
    <w:r w:rsidRPr="002646F1">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Pr>
        <w:rFonts w:ascii="Trebuchet MS" w:hAnsi="Trebuchet MS"/>
        <w:color w:val="33303D"/>
        <w:sz w:val="16"/>
      </w:rPr>
      <w:fldChar w:fldCharType="begin"/>
    </w:r>
    <w:r>
      <w:rPr>
        <w:rFonts w:ascii="Trebuchet MS" w:hAnsi="Trebuchet MS"/>
        <w:color w:val="33303D"/>
        <w:sz w:val="16"/>
      </w:rPr>
      <w:instrText xml:space="preserve"> NUMPAGES   \* MERGEFORMAT </w:instrText>
    </w:r>
    <w:r>
      <w:rPr>
        <w:rFonts w:ascii="Trebuchet MS" w:hAnsi="Trebuchet MS"/>
        <w:color w:val="33303D"/>
        <w:sz w:val="16"/>
      </w:rPr>
      <w:fldChar w:fldCharType="separate"/>
    </w:r>
    <w:r>
      <w:rPr>
        <w:rFonts w:ascii="Trebuchet MS" w:hAnsi="Trebuchet MS"/>
        <w:noProof/>
        <w:color w:val="33303D"/>
        <w:sz w:val="16"/>
      </w:rPr>
      <w:t>4</w:t>
    </w:r>
    <w:r>
      <w:rPr>
        <w:rFonts w:ascii="Trebuchet MS" w:hAnsi="Trebuchet MS"/>
        <w:color w:val="33303D"/>
        <w:sz w:val="16"/>
      </w:rPr>
      <w:fldChar w:fldCharType="end"/>
    </w:r>
  </w:p>
  <w:p w14:paraId="14D7F01B" w14:textId="77777777" w:rsidR="00252840" w:rsidRDefault="0025284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0" w:type="dxa"/>
      <w:tblLayout w:type="fixed"/>
      <w:tblLook w:val="04A0" w:firstRow="1" w:lastRow="0" w:firstColumn="1" w:lastColumn="0" w:noHBand="0" w:noVBand="1"/>
    </w:tblPr>
    <w:tblGrid>
      <w:gridCol w:w="9000"/>
      <w:gridCol w:w="5560"/>
    </w:tblGrid>
    <w:tr w:rsidR="00BA0FC9" w14:paraId="1AC426EB" w14:textId="77777777">
      <w:trPr>
        <w:trHeight w:val="400"/>
      </w:trPr>
      <w:tc>
        <w:tcPr>
          <w:tcW w:w="9000" w:type="dxa"/>
          <w:tcMar>
            <w:top w:w="0" w:type="dxa"/>
            <w:left w:w="0" w:type="dxa"/>
            <w:bottom w:w="0" w:type="dxa"/>
            <w:right w:w="0" w:type="dxa"/>
          </w:tcMar>
          <w:vAlign w:val="center"/>
        </w:tcPr>
        <w:p w14:paraId="27B5E836" w14:textId="3B80F99B" w:rsidR="00BA0FC9" w:rsidRDefault="00907A6A">
          <w:pPr>
            <w:rPr>
              <w:rFonts w:ascii="Trebuchet MS" w:eastAsia="Trebuchet MS" w:hAnsi="Trebuchet MS" w:cs="Trebuchet MS"/>
              <w:color w:val="000000"/>
            </w:rPr>
          </w:pPr>
        </w:p>
      </w:tc>
      <w:tc>
        <w:tcPr>
          <w:tcW w:w="5560" w:type="dxa"/>
          <w:tcMar>
            <w:top w:w="0" w:type="dxa"/>
            <w:left w:w="0" w:type="dxa"/>
            <w:bottom w:w="0" w:type="dxa"/>
            <w:right w:w="0" w:type="dxa"/>
          </w:tcMar>
          <w:vAlign w:val="center"/>
        </w:tcPr>
        <w:p w14:paraId="089A192A" w14:textId="4F87DAC4" w:rsidR="00BA0FC9" w:rsidRDefault="00907A6A">
          <w:pPr>
            <w:jc w:val="right"/>
            <w:rPr>
              <w:rFonts w:ascii="Trebuchet MS" w:eastAsia="Trebuchet MS" w:hAnsi="Trebuchet MS" w:cs="Trebuchet MS"/>
              <w:color w:val="00000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0A75A5" w14:textId="77777777" w:rsidR="00AD794A" w:rsidRDefault="00AD794A" w:rsidP="002646F1">
      <w:pPr>
        <w:spacing w:before="0" w:after="0"/>
      </w:pPr>
      <w:r>
        <w:separator/>
      </w:r>
    </w:p>
  </w:footnote>
  <w:footnote w:type="continuationSeparator" w:id="0">
    <w:p w14:paraId="208CE80D" w14:textId="77777777" w:rsidR="00AD794A" w:rsidRDefault="00AD794A" w:rsidP="002646F1">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37DA6"/>
    <w:multiLevelType w:val="hybridMultilevel"/>
    <w:tmpl w:val="D714DACC"/>
    <w:lvl w:ilvl="0" w:tplc="938278EE">
      <w:numFmt w:val="bullet"/>
      <w:lvlText w:val="-"/>
      <w:lvlJc w:val="left"/>
      <w:pPr>
        <w:ind w:left="720" w:hanging="360"/>
      </w:pPr>
      <w:rPr>
        <w:rFonts w:ascii="Trebuchet MS" w:eastAsia="Times New Roman" w:hAnsi="Trebuchet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253F79"/>
    <w:multiLevelType w:val="hybridMultilevel"/>
    <w:tmpl w:val="BF8022C8"/>
    <w:lvl w:ilvl="0" w:tplc="043257DA">
      <w:numFmt w:val="bullet"/>
      <w:lvlText w:val="-"/>
      <w:lvlJc w:val="left"/>
      <w:pPr>
        <w:ind w:left="1080" w:hanging="360"/>
      </w:pPr>
      <w:rPr>
        <w:rFonts w:ascii="Trebuchet MS" w:eastAsia="Calibri" w:hAnsi="Trebuchet M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12FF7A9C"/>
    <w:multiLevelType w:val="hybridMultilevel"/>
    <w:tmpl w:val="15DC08F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62E0F6A"/>
    <w:multiLevelType w:val="hybridMultilevel"/>
    <w:tmpl w:val="06A8A3F8"/>
    <w:lvl w:ilvl="0" w:tplc="54E2C50E">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5DC2806"/>
    <w:multiLevelType w:val="hybridMultilevel"/>
    <w:tmpl w:val="D59AF29C"/>
    <w:lvl w:ilvl="0" w:tplc="885CB128">
      <w:start w:val="1"/>
      <w:numFmt w:val="bullet"/>
      <w:lvlText w:val=""/>
      <w:lvlJc w:val="left"/>
      <w:pPr>
        <w:ind w:left="1080" w:hanging="360"/>
      </w:pPr>
      <w:rPr>
        <w:rFonts w:ascii="Wingdings" w:eastAsia="Times New Roman"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633B186F"/>
    <w:multiLevelType w:val="hybridMultilevel"/>
    <w:tmpl w:val="44AA78E0"/>
    <w:lvl w:ilvl="0" w:tplc="AE9AD11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5F10CC7"/>
    <w:multiLevelType w:val="hybridMultilevel"/>
    <w:tmpl w:val="DA86DC2E"/>
    <w:lvl w:ilvl="0" w:tplc="067C0D98">
      <w:numFmt w:val="bullet"/>
      <w:lvlText w:val="-"/>
      <w:lvlJc w:val="left"/>
      <w:pPr>
        <w:ind w:left="1619" w:hanging="360"/>
      </w:pPr>
      <w:rPr>
        <w:rFonts w:ascii="Trebuchet MS" w:eastAsia="Trebuchet MS" w:hAnsi="Trebuchet MS" w:cs="Trebuchet MS" w:hint="default"/>
      </w:rPr>
    </w:lvl>
    <w:lvl w:ilvl="1" w:tplc="040C0003" w:tentative="1">
      <w:start w:val="1"/>
      <w:numFmt w:val="bullet"/>
      <w:lvlText w:val="o"/>
      <w:lvlJc w:val="left"/>
      <w:pPr>
        <w:ind w:left="2339" w:hanging="360"/>
      </w:pPr>
      <w:rPr>
        <w:rFonts w:ascii="Courier New" w:hAnsi="Courier New" w:cs="Courier New" w:hint="default"/>
      </w:rPr>
    </w:lvl>
    <w:lvl w:ilvl="2" w:tplc="040C0005" w:tentative="1">
      <w:start w:val="1"/>
      <w:numFmt w:val="bullet"/>
      <w:lvlText w:val=""/>
      <w:lvlJc w:val="left"/>
      <w:pPr>
        <w:ind w:left="3059" w:hanging="360"/>
      </w:pPr>
      <w:rPr>
        <w:rFonts w:ascii="Wingdings" w:hAnsi="Wingdings" w:hint="default"/>
      </w:rPr>
    </w:lvl>
    <w:lvl w:ilvl="3" w:tplc="040C0001" w:tentative="1">
      <w:start w:val="1"/>
      <w:numFmt w:val="bullet"/>
      <w:lvlText w:val=""/>
      <w:lvlJc w:val="left"/>
      <w:pPr>
        <w:ind w:left="3779" w:hanging="360"/>
      </w:pPr>
      <w:rPr>
        <w:rFonts w:ascii="Symbol" w:hAnsi="Symbol" w:hint="default"/>
      </w:rPr>
    </w:lvl>
    <w:lvl w:ilvl="4" w:tplc="040C0003" w:tentative="1">
      <w:start w:val="1"/>
      <w:numFmt w:val="bullet"/>
      <w:lvlText w:val="o"/>
      <w:lvlJc w:val="left"/>
      <w:pPr>
        <w:ind w:left="4499" w:hanging="360"/>
      </w:pPr>
      <w:rPr>
        <w:rFonts w:ascii="Courier New" w:hAnsi="Courier New" w:cs="Courier New" w:hint="default"/>
      </w:rPr>
    </w:lvl>
    <w:lvl w:ilvl="5" w:tplc="040C0005" w:tentative="1">
      <w:start w:val="1"/>
      <w:numFmt w:val="bullet"/>
      <w:lvlText w:val=""/>
      <w:lvlJc w:val="left"/>
      <w:pPr>
        <w:ind w:left="5219" w:hanging="360"/>
      </w:pPr>
      <w:rPr>
        <w:rFonts w:ascii="Wingdings" w:hAnsi="Wingdings" w:hint="default"/>
      </w:rPr>
    </w:lvl>
    <w:lvl w:ilvl="6" w:tplc="040C0001" w:tentative="1">
      <w:start w:val="1"/>
      <w:numFmt w:val="bullet"/>
      <w:lvlText w:val=""/>
      <w:lvlJc w:val="left"/>
      <w:pPr>
        <w:ind w:left="5939" w:hanging="360"/>
      </w:pPr>
      <w:rPr>
        <w:rFonts w:ascii="Symbol" w:hAnsi="Symbol" w:hint="default"/>
      </w:rPr>
    </w:lvl>
    <w:lvl w:ilvl="7" w:tplc="040C0003" w:tentative="1">
      <w:start w:val="1"/>
      <w:numFmt w:val="bullet"/>
      <w:lvlText w:val="o"/>
      <w:lvlJc w:val="left"/>
      <w:pPr>
        <w:ind w:left="6659" w:hanging="360"/>
      </w:pPr>
      <w:rPr>
        <w:rFonts w:ascii="Courier New" w:hAnsi="Courier New" w:cs="Courier New" w:hint="default"/>
      </w:rPr>
    </w:lvl>
    <w:lvl w:ilvl="8" w:tplc="040C0005" w:tentative="1">
      <w:start w:val="1"/>
      <w:numFmt w:val="bullet"/>
      <w:lvlText w:val=""/>
      <w:lvlJc w:val="left"/>
      <w:pPr>
        <w:ind w:left="7379" w:hanging="360"/>
      </w:pPr>
      <w:rPr>
        <w:rFonts w:ascii="Wingdings" w:hAnsi="Wingdings" w:hint="default"/>
      </w:rPr>
    </w:lvl>
  </w:abstractNum>
  <w:num w:numId="1">
    <w:abstractNumId w:val="3"/>
  </w:num>
  <w:num w:numId="2">
    <w:abstractNumId w:val="5"/>
  </w:num>
  <w:num w:numId="3">
    <w:abstractNumId w:val="4"/>
  </w:num>
  <w:num w:numId="4">
    <w:abstractNumId w:val="6"/>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EDB"/>
    <w:rsid w:val="00026E78"/>
    <w:rsid w:val="0006156B"/>
    <w:rsid w:val="00090F2B"/>
    <w:rsid w:val="000E0896"/>
    <w:rsid w:val="000E26BE"/>
    <w:rsid w:val="00140F5A"/>
    <w:rsid w:val="00151A46"/>
    <w:rsid w:val="00162262"/>
    <w:rsid w:val="001729F6"/>
    <w:rsid w:val="0017407E"/>
    <w:rsid w:val="001A0873"/>
    <w:rsid w:val="001A1406"/>
    <w:rsid w:val="001D305B"/>
    <w:rsid w:val="0020544E"/>
    <w:rsid w:val="00215453"/>
    <w:rsid w:val="00240FCA"/>
    <w:rsid w:val="00252840"/>
    <w:rsid w:val="002646F1"/>
    <w:rsid w:val="0029494D"/>
    <w:rsid w:val="00297DA2"/>
    <w:rsid w:val="002A1B81"/>
    <w:rsid w:val="002E1EC6"/>
    <w:rsid w:val="00314B0E"/>
    <w:rsid w:val="003518A6"/>
    <w:rsid w:val="0036195B"/>
    <w:rsid w:val="003C19A5"/>
    <w:rsid w:val="0041750F"/>
    <w:rsid w:val="00425B63"/>
    <w:rsid w:val="00497BD0"/>
    <w:rsid w:val="004E43AD"/>
    <w:rsid w:val="00537798"/>
    <w:rsid w:val="00560702"/>
    <w:rsid w:val="00615DD2"/>
    <w:rsid w:val="00626F78"/>
    <w:rsid w:val="00637D6C"/>
    <w:rsid w:val="00643F29"/>
    <w:rsid w:val="00660B85"/>
    <w:rsid w:val="0067034D"/>
    <w:rsid w:val="006C66CE"/>
    <w:rsid w:val="007033BD"/>
    <w:rsid w:val="00740D64"/>
    <w:rsid w:val="007427B6"/>
    <w:rsid w:val="007A4FF3"/>
    <w:rsid w:val="007B7BAA"/>
    <w:rsid w:val="007D7BE4"/>
    <w:rsid w:val="007E5EDB"/>
    <w:rsid w:val="007E7532"/>
    <w:rsid w:val="007F527B"/>
    <w:rsid w:val="0080372C"/>
    <w:rsid w:val="008126A0"/>
    <w:rsid w:val="0083576E"/>
    <w:rsid w:val="00857025"/>
    <w:rsid w:val="00892C70"/>
    <w:rsid w:val="008937D9"/>
    <w:rsid w:val="008F5208"/>
    <w:rsid w:val="00907A6A"/>
    <w:rsid w:val="00920859"/>
    <w:rsid w:val="00923021"/>
    <w:rsid w:val="00927DE1"/>
    <w:rsid w:val="00943733"/>
    <w:rsid w:val="009E247D"/>
    <w:rsid w:val="009E5883"/>
    <w:rsid w:val="00A2126C"/>
    <w:rsid w:val="00A22E51"/>
    <w:rsid w:val="00A60B78"/>
    <w:rsid w:val="00A62F7E"/>
    <w:rsid w:val="00A63E8F"/>
    <w:rsid w:val="00AA7CC7"/>
    <w:rsid w:val="00AD08C3"/>
    <w:rsid w:val="00AD794A"/>
    <w:rsid w:val="00B25A0F"/>
    <w:rsid w:val="00B970A4"/>
    <w:rsid w:val="00BA1DD6"/>
    <w:rsid w:val="00C05EF3"/>
    <w:rsid w:val="00C20C9F"/>
    <w:rsid w:val="00C20DB3"/>
    <w:rsid w:val="00C24676"/>
    <w:rsid w:val="00C55C19"/>
    <w:rsid w:val="00C8223D"/>
    <w:rsid w:val="00CD6E36"/>
    <w:rsid w:val="00CE6115"/>
    <w:rsid w:val="00CF20B7"/>
    <w:rsid w:val="00D96641"/>
    <w:rsid w:val="00DA0DDE"/>
    <w:rsid w:val="00DA2DE4"/>
    <w:rsid w:val="00DC2441"/>
    <w:rsid w:val="00E045FC"/>
    <w:rsid w:val="00E1341F"/>
    <w:rsid w:val="00E16FC4"/>
    <w:rsid w:val="00E67CB2"/>
    <w:rsid w:val="00EA42D1"/>
    <w:rsid w:val="00EB4FB3"/>
    <w:rsid w:val="00EC2A66"/>
    <w:rsid w:val="00F54D21"/>
    <w:rsid w:val="00F62896"/>
    <w:rsid w:val="00FE67C2"/>
    <w:rsid w:val="00FE67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1F9C03F"/>
  <w15:chartTrackingRefBased/>
  <w15:docId w15:val="{E57125D9-C3D6-4C76-A016-29A761DDA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0859"/>
    <w:pPr>
      <w:spacing w:before="120" w:after="120" w:line="240" w:lineRule="auto"/>
    </w:pPr>
    <w:rPr>
      <w:rFonts w:ascii="Arial" w:eastAsia="Times New Roman" w:hAnsi="Arial" w:cs="Times New Roman"/>
      <w:sz w:val="20"/>
      <w:szCs w:val="24"/>
    </w:rPr>
  </w:style>
  <w:style w:type="paragraph" w:styleId="Titre1">
    <w:name w:val="heading 1"/>
    <w:basedOn w:val="Normal"/>
    <w:next w:val="Normal"/>
    <w:link w:val="Titre1Car"/>
    <w:uiPriority w:val="9"/>
    <w:qFormat/>
    <w:rsid w:val="00920859"/>
    <w:pPr>
      <w:keepNext/>
      <w:keepLines/>
      <w:spacing w:before="240"/>
      <w:outlineLvl w:val="0"/>
    </w:pPr>
    <w:rPr>
      <w:rFonts w:eastAsiaTheme="majorEastAsia" w:cstheme="majorBidi"/>
      <w:color w:val="EA5A2D"/>
      <w:spacing w:val="30"/>
      <w:sz w:val="32"/>
      <w:szCs w:val="32"/>
    </w:rPr>
  </w:style>
  <w:style w:type="paragraph" w:styleId="Titre2">
    <w:name w:val="heading 2"/>
    <w:basedOn w:val="Normal"/>
    <w:next w:val="Normal"/>
    <w:link w:val="Titre2Car"/>
    <w:uiPriority w:val="9"/>
    <w:unhideWhenUsed/>
    <w:qFormat/>
    <w:rsid w:val="0006156B"/>
    <w:pPr>
      <w:keepNext/>
      <w:keepLines/>
      <w:numPr>
        <w:numId w:val="1"/>
      </w:numPr>
      <w:outlineLvl w:val="1"/>
    </w:pPr>
    <w:rPr>
      <w:rFonts w:eastAsiaTheme="majorEastAsia" w:cstheme="majorBidi"/>
      <w:b/>
      <w:color w:val="33303D"/>
      <w:spacing w:val="20"/>
      <w:szCs w:val="26"/>
      <w:u w:val="single"/>
    </w:rPr>
  </w:style>
  <w:style w:type="paragraph" w:styleId="Titre3">
    <w:name w:val="heading 3"/>
    <w:basedOn w:val="Normal"/>
    <w:next w:val="Normal"/>
    <w:link w:val="Titre3Car"/>
    <w:uiPriority w:val="9"/>
    <w:unhideWhenUsed/>
    <w:qFormat/>
    <w:rsid w:val="00FE67C2"/>
    <w:pPr>
      <w:keepNext/>
      <w:keepLines/>
      <w:outlineLvl w:val="2"/>
    </w:pPr>
    <w:rPr>
      <w:rFonts w:eastAsiaTheme="majorEastAsia" w:cstheme="majorBidi"/>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4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6F1"/>
    <w:pPr>
      <w:tabs>
        <w:tab w:val="center" w:pos="4536"/>
        <w:tab w:val="right" w:pos="9072"/>
      </w:tabs>
    </w:pPr>
  </w:style>
  <w:style w:type="character" w:customStyle="1" w:styleId="En-tteCar">
    <w:name w:val="En-tête Car"/>
    <w:basedOn w:val="Policepardfaut"/>
    <w:link w:val="En-tte"/>
    <w:uiPriority w:val="99"/>
    <w:rsid w:val="002646F1"/>
    <w:rPr>
      <w:rFonts w:ascii="Times New Roman" w:eastAsia="Times New Roman" w:hAnsi="Times New Roman" w:cs="Times New Roman"/>
      <w:sz w:val="24"/>
      <w:szCs w:val="24"/>
    </w:rPr>
  </w:style>
  <w:style w:type="paragraph" w:styleId="Pieddepage">
    <w:name w:val="footer"/>
    <w:basedOn w:val="Normal"/>
    <w:link w:val="PieddepageCar"/>
    <w:uiPriority w:val="99"/>
    <w:unhideWhenUsed/>
    <w:rsid w:val="002646F1"/>
    <w:pPr>
      <w:tabs>
        <w:tab w:val="center" w:pos="4536"/>
        <w:tab w:val="right" w:pos="9072"/>
      </w:tabs>
    </w:pPr>
  </w:style>
  <w:style w:type="character" w:customStyle="1" w:styleId="PieddepageCar">
    <w:name w:val="Pied de page Car"/>
    <w:basedOn w:val="Policepardfaut"/>
    <w:link w:val="Pieddepage"/>
    <w:uiPriority w:val="99"/>
    <w:rsid w:val="002646F1"/>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920859"/>
    <w:rPr>
      <w:rFonts w:ascii="Arial" w:eastAsiaTheme="majorEastAsia" w:hAnsi="Arial" w:cstheme="majorBidi"/>
      <w:color w:val="EA5A2D"/>
      <w:spacing w:val="30"/>
      <w:sz w:val="32"/>
      <w:szCs w:val="32"/>
    </w:rPr>
  </w:style>
  <w:style w:type="character" w:customStyle="1" w:styleId="Titre2Car">
    <w:name w:val="Titre 2 Car"/>
    <w:basedOn w:val="Policepardfaut"/>
    <w:link w:val="Titre2"/>
    <w:uiPriority w:val="9"/>
    <w:rsid w:val="0006156B"/>
    <w:rPr>
      <w:rFonts w:ascii="Arial" w:eastAsiaTheme="majorEastAsia" w:hAnsi="Arial" w:cstheme="majorBidi"/>
      <w:b/>
      <w:color w:val="33303D"/>
      <w:spacing w:val="20"/>
      <w:sz w:val="20"/>
      <w:szCs w:val="26"/>
      <w:u w:val="single"/>
    </w:rPr>
  </w:style>
  <w:style w:type="character" w:customStyle="1" w:styleId="Titre3Car">
    <w:name w:val="Titre 3 Car"/>
    <w:basedOn w:val="Policepardfaut"/>
    <w:link w:val="Titre3"/>
    <w:uiPriority w:val="9"/>
    <w:rsid w:val="00FE67C2"/>
    <w:rPr>
      <w:rFonts w:ascii="Arial" w:eastAsiaTheme="majorEastAsia" w:hAnsi="Arial" w:cstheme="majorBidi"/>
      <w:b/>
      <w:sz w:val="20"/>
      <w:szCs w:val="24"/>
    </w:rPr>
  </w:style>
  <w:style w:type="paragraph" w:styleId="Paragraphedeliste">
    <w:name w:val="List Paragraph"/>
    <w:basedOn w:val="Normal"/>
    <w:uiPriority w:val="34"/>
    <w:qFormat/>
    <w:rsid w:val="00B970A4"/>
    <w:pPr>
      <w:ind w:left="720"/>
      <w:contextualSpacing/>
    </w:pPr>
  </w:style>
  <w:style w:type="character" w:styleId="Marquedecommentaire">
    <w:name w:val="annotation reference"/>
    <w:basedOn w:val="Policepardfaut"/>
    <w:uiPriority w:val="99"/>
    <w:semiHidden/>
    <w:unhideWhenUsed/>
    <w:rsid w:val="00AD08C3"/>
    <w:rPr>
      <w:sz w:val="16"/>
      <w:szCs w:val="16"/>
    </w:rPr>
  </w:style>
  <w:style w:type="paragraph" w:styleId="Commentaire">
    <w:name w:val="annotation text"/>
    <w:basedOn w:val="Normal"/>
    <w:link w:val="CommentaireCar"/>
    <w:uiPriority w:val="99"/>
    <w:semiHidden/>
    <w:unhideWhenUsed/>
    <w:rsid w:val="00AD08C3"/>
    <w:rPr>
      <w:szCs w:val="20"/>
    </w:rPr>
  </w:style>
  <w:style w:type="character" w:customStyle="1" w:styleId="CommentaireCar">
    <w:name w:val="Commentaire Car"/>
    <w:basedOn w:val="Policepardfaut"/>
    <w:link w:val="Commentaire"/>
    <w:uiPriority w:val="99"/>
    <w:semiHidden/>
    <w:rsid w:val="00AD08C3"/>
    <w:rPr>
      <w:rFonts w:ascii="Arial" w:eastAsia="Times New Roman" w:hAnsi="Arial" w:cs="Times New Roman"/>
      <w:sz w:val="20"/>
      <w:szCs w:val="20"/>
    </w:rPr>
  </w:style>
  <w:style w:type="paragraph" w:styleId="Objetducommentaire">
    <w:name w:val="annotation subject"/>
    <w:basedOn w:val="Commentaire"/>
    <w:next w:val="Commentaire"/>
    <w:link w:val="ObjetducommentaireCar"/>
    <w:uiPriority w:val="99"/>
    <w:semiHidden/>
    <w:unhideWhenUsed/>
    <w:rsid w:val="00AD08C3"/>
    <w:rPr>
      <w:b/>
      <w:bCs/>
    </w:rPr>
  </w:style>
  <w:style w:type="character" w:customStyle="1" w:styleId="ObjetducommentaireCar">
    <w:name w:val="Objet du commentaire Car"/>
    <w:basedOn w:val="CommentaireCar"/>
    <w:link w:val="Objetducommentaire"/>
    <w:uiPriority w:val="99"/>
    <w:semiHidden/>
    <w:rsid w:val="00AD08C3"/>
    <w:rPr>
      <w:rFonts w:ascii="Arial" w:eastAsia="Times New Roman" w:hAnsi="Arial" w:cs="Times New Roman"/>
      <w:b/>
      <w:bCs/>
      <w:sz w:val="20"/>
      <w:szCs w:val="20"/>
    </w:rPr>
  </w:style>
  <w:style w:type="paragraph" w:styleId="Textedebulles">
    <w:name w:val="Balloon Text"/>
    <w:basedOn w:val="Normal"/>
    <w:link w:val="TextedebullesCar"/>
    <w:uiPriority w:val="99"/>
    <w:semiHidden/>
    <w:unhideWhenUsed/>
    <w:rsid w:val="00AD08C3"/>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D08C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422450-C667-425D-8DCE-380650AD2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5</Pages>
  <Words>656</Words>
  <Characters>3612</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 Faucilhon</dc:creator>
  <cp:keywords/>
  <dc:description/>
  <cp:lastModifiedBy>ANAIS BRIGNANI</cp:lastModifiedBy>
  <cp:revision>9</cp:revision>
  <dcterms:created xsi:type="dcterms:W3CDTF">2025-05-21T12:39:00Z</dcterms:created>
  <dcterms:modified xsi:type="dcterms:W3CDTF">2025-06-24T13:02:00Z</dcterms:modified>
</cp:coreProperties>
</file>